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67" w:rsidRDefault="00BA0567" w:rsidP="00BA0567">
      <w:pPr>
        <w:jc w:val="center"/>
        <w:rPr>
          <w:b/>
        </w:rPr>
      </w:pPr>
    </w:p>
    <w:p w:rsidR="00BA0567" w:rsidRDefault="00BA0567" w:rsidP="00BA0567">
      <w:pPr>
        <w:jc w:val="center"/>
        <w:rPr>
          <w:b/>
        </w:rPr>
      </w:pPr>
    </w:p>
    <w:p w:rsidR="00BA0567" w:rsidRDefault="00BA0567" w:rsidP="00BA0567">
      <w:pPr>
        <w:jc w:val="center"/>
        <w:rPr>
          <w:b/>
        </w:rPr>
      </w:pPr>
      <w:r w:rsidRPr="004D18D4">
        <w:rPr>
          <w:b/>
        </w:rPr>
        <w:t xml:space="preserve">UNIDADE ACADÊMICA DE HUMANIDADES, CIÊNCIAS E </w:t>
      </w:r>
      <w:proofErr w:type="gramStart"/>
      <w:r w:rsidRPr="004D18D4">
        <w:rPr>
          <w:b/>
        </w:rPr>
        <w:t>EDUCAÇÃO</w:t>
      </w:r>
      <w:proofErr w:type="gramEnd"/>
    </w:p>
    <w:p w:rsidR="00BA0567" w:rsidRPr="004D18D4" w:rsidRDefault="00BA0567" w:rsidP="00BA0567">
      <w:pPr>
        <w:jc w:val="center"/>
        <w:rPr>
          <w:b/>
        </w:rPr>
      </w:pPr>
      <w:r>
        <w:rPr>
          <w:b/>
        </w:rPr>
        <w:t>PROGRAMA INSTITUCIONAL DE BOLSAS DE INICIAÇÃO À DOCÊNCIA</w:t>
      </w:r>
    </w:p>
    <w:p w:rsidR="00BA0567" w:rsidRDefault="00BA0567" w:rsidP="00BA0567">
      <w:pPr>
        <w:spacing w:before="60" w:after="60"/>
        <w:jc w:val="center"/>
        <w:rPr>
          <w:b/>
          <w:bCs/>
        </w:rPr>
      </w:pPr>
    </w:p>
    <w:p w:rsidR="00BA0567" w:rsidRPr="002C3524" w:rsidRDefault="00BA0567" w:rsidP="00BA0567">
      <w:pPr>
        <w:spacing w:before="60" w:after="60"/>
        <w:jc w:val="center"/>
        <w:rPr>
          <w:b/>
          <w:bCs/>
        </w:rPr>
      </w:pPr>
      <w:r w:rsidRPr="002C3524">
        <w:rPr>
          <w:b/>
          <w:bCs/>
        </w:rPr>
        <w:t xml:space="preserve">EDITAL </w:t>
      </w:r>
      <w:r w:rsidRPr="00ED1836">
        <w:rPr>
          <w:b/>
          <w:bCs/>
        </w:rPr>
        <w:t xml:space="preserve">N° </w:t>
      </w:r>
      <w:r>
        <w:rPr>
          <w:b/>
          <w:bCs/>
        </w:rPr>
        <w:t>12</w:t>
      </w:r>
      <w:r w:rsidRPr="00ED1836">
        <w:rPr>
          <w:b/>
          <w:bCs/>
        </w:rPr>
        <w:t>/20</w:t>
      </w:r>
      <w:r>
        <w:rPr>
          <w:b/>
          <w:bCs/>
        </w:rPr>
        <w:t>13 UNA HCE/UNESC</w:t>
      </w:r>
    </w:p>
    <w:p w:rsidR="00BA0567" w:rsidRDefault="00BA0567" w:rsidP="00BA0567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                                                      </w:t>
      </w:r>
    </w:p>
    <w:p w:rsidR="00BA0567" w:rsidRPr="0095615A" w:rsidRDefault="00BA0567" w:rsidP="00BA0567">
      <w:pPr>
        <w:jc w:val="center"/>
        <w:rPr>
          <w:rFonts w:cs="Arial"/>
          <w:b/>
        </w:rPr>
      </w:pPr>
      <w:r w:rsidRPr="0095615A">
        <w:rPr>
          <w:rFonts w:cs="Arial"/>
          <w:b/>
        </w:rPr>
        <w:t>ANEXO I</w:t>
      </w:r>
    </w:p>
    <w:p w:rsidR="00BA0567" w:rsidRDefault="00BA0567" w:rsidP="00BA0567">
      <w:pPr>
        <w:jc w:val="both"/>
        <w:rPr>
          <w:rFonts w:cs="Arial"/>
          <w:b/>
        </w:rPr>
      </w:pPr>
      <w:r w:rsidRPr="0071160A">
        <w:rPr>
          <w:rFonts w:ascii="Arial" w:hAnsi="Arial" w:cs="Arial"/>
        </w:rPr>
        <w:cr/>
      </w:r>
    </w:p>
    <w:p w:rsidR="00BA0567" w:rsidRDefault="00BA0567" w:rsidP="00BA0567">
      <w:pPr>
        <w:jc w:val="center"/>
        <w:rPr>
          <w:rFonts w:cs="Arial"/>
          <w:b/>
        </w:rPr>
      </w:pPr>
      <w:r>
        <w:rPr>
          <w:rFonts w:cs="Arial"/>
          <w:b/>
        </w:rPr>
        <w:t>FICHA DE INSCRIÇÃO PARA BOLSISTAS SUPERVISORES</w:t>
      </w:r>
    </w:p>
    <w:p w:rsidR="00BA0567" w:rsidRPr="001251E8" w:rsidRDefault="00BA0567" w:rsidP="00BA0567">
      <w:pPr>
        <w:jc w:val="center"/>
        <w:rPr>
          <w:rFonts w:cs="Arial"/>
          <w:b/>
        </w:rPr>
      </w:pPr>
    </w:p>
    <w:tbl>
      <w:tblPr>
        <w:tblW w:w="10552" w:type="dxa"/>
        <w:tblInd w:w="-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52"/>
      </w:tblGrid>
      <w:tr w:rsidR="00BA0567" w:rsidTr="0040357F">
        <w:tc>
          <w:tcPr>
            <w:tcW w:w="10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Área do subprojeto - __________________________________________________________________________________</w:t>
            </w: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Pr="00E66D91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Pr="00DA63D9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567" w:rsidRPr="00875DB0" w:rsidTr="0040357F">
        <w:tc>
          <w:tcPr>
            <w:tcW w:w="10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Pr="00875DB0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completo do professor: </w:t>
            </w:r>
          </w:p>
          <w:p w:rsidR="00BA0567" w:rsidRPr="00875DB0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567" w:rsidRPr="00875DB0" w:rsidTr="0040357F">
        <w:tc>
          <w:tcPr>
            <w:tcW w:w="10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Recebe alguma bolsa?                    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 Sim                      (   ) Não                     Se sim, qual bolsa? __________________</w:t>
            </w:r>
          </w:p>
          <w:p w:rsidR="00BA0567" w:rsidRPr="00875DB0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567" w:rsidRPr="00875DB0" w:rsidTr="0040357F">
        <w:tc>
          <w:tcPr>
            <w:tcW w:w="10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Escola: </w:t>
            </w: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Endereço completo: </w:t>
            </w: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567" w:rsidRPr="00875DB0" w:rsidTr="0040357F">
        <w:tc>
          <w:tcPr>
            <w:tcW w:w="10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Telefone: </w:t>
            </w: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567" w:rsidRPr="00875DB0" w:rsidTr="0040357F">
        <w:tc>
          <w:tcPr>
            <w:tcW w:w="10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                          Identidade:                                              CPF:</w:t>
            </w: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567" w:rsidRPr="00875DB0" w:rsidTr="0040357F">
        <w:tc>
          <w:tcPr>
            <w:tcW w:w="10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Banco:                                                Conta corrente:                                       Agência: </w:t>
            </w:r>
          </w:p>
          <w:p w:rsidR="00BA0567" w:rsidRDefault="00BA0567" w:rsidP="0040357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de inscrição - ________________________________________________________________________________</w:t>
      </w: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Assinatura do professor - __________________________________________________________________________</w:t>
      </w: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Obs. Caso a inscrição seja feita por e-mail, a assinatura será realizada no ato de entrega da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sz w:val="18"/>
          <w:szCs w:val="18"/>
        </w:rPr>
        <w:t>documentação.</w:t>
      </w: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BA0567" w:rsidRDefault="00BA0567" w:rsidP="00BA0567">
      <w:pPr>
        <w:rPr>
          <w:rFonts w:ascii="Arial" w:hAnsi="Arial" w:cs="Arial"/>
          <w:sz w:val="18"/>
          <w:szCs w:val="18"/>
        </w:rPr>
      </w:pPr>
    </w:p>
    <w:p w:rsidR="00436552" w:rsidRDefault="00436552"/>
    <w:sectPr w:rsidR="00436552" w:rsidSect="00436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A0567"/>
    <w:rsid w:val="00436552"/>
    <w:rsid w:val="00BA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dcterms:created xsi:type="dcterms:W3CDTF">2014-02-10T15:58:00Z</dcterms:created>
  <dcterms:modified xsi:type="dcterms:W3CDTF">2014-02-10T15:59:00Z</dcterms:modified>
</cp:coreProperties>
</file>