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5A5E68" w:rsidRDefault="00315D57">
      <w:pPr>
        <w:spacing w:before="26"/>
        <w:ind w:left="259" w:right="4073"/>
        <w:jc w:val="both"/>
        <w:rPr>
          <w:rFonts w:asciiTheme="minorHAnsi" w:eastAsia="Cambria" w:hAnsiTheme="minorHAnsi" w:cstheme="minorHAnsi"/>
          <w:b/>
          <w:noProof/>
          <w:sz w:val="24"/>
          <w:szCs w:val="24"/>
          <w:lang w:val="pt-BR"/>
        </w:rPr>
      </w:pPr>
    </w:p>
    <w:p w14:paraId="2AD4E19B" w14:textId="38795DEF" w:rsidR="00910C3E" w:rsidRPr="005A5E68" w:rsidRDefault="00910C3E">
      <w:pPr>
        <w:spacing w:before="21"/>
        <w:ind w:left="4633" w:right="4829"/>
        <w:jc w:val="center"/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</w:pPr>
    </w:p>
    <w:p w14:paraId="061F79AC" w14:textId="0931342E" w:rsidR="00BF7B0A" w:rsidRPr="005A5E68" w:rsidRDefault="001752FF">
      <w:pPr>
        <w:spacing w:before="21"/>
        <w:ind w:left="4020" w:right="3931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5A5E68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 xml:space="preserve">DECLARAÇÃO </w:t>
      </w:r>
      <w:r w:rsidR="00E83AC9" w:rsidRPr="005A5E68">
        <w:rPr>
          <w:rFonts w:asciiTheme="minorHAnsi" w:eastAsia="Cambria" w:hAnsiTheme="minorHAnsi" w:cstheme="minorHAnsi"/>
          <w:b/>
          <w:noProof/>
          <w:sz w:val="28"/>
          <w:szCs w:val="28"/>
          <w:lang w:val="pt-BR"/>
        </w:rPr>
        <w:t>X</w:t>
      </w:r>
    </w:p>
    <w:p w14:paraId="008B6B5E" w14:textId="77777777" w:rsidR="00BF7B0A" w:rsidRPr="005A5E68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FA2AB3E" w14:textId="77777777" w:rsidR="00BF7B0A" w:rsidRPr="005A5E68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E906F46" w14:textId="77777777" w:rsidR="00BF7B0A" w:rsidRPr="005A5E68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2609984A" w14:textId="77777777" w:rsidR="00BF7B0A" w:rsidRPr="005A5E68" w:rsidRDefault="00BF7B0A">
      <w:pPr>
        <w:spacing w:before="17" w:line="240" w:lineRule="exact"/>
        <w:rPr>
          <w:rFonts w:asciiTheme="minorHAnsi" w:hAnsiTheme="minorHAnsi" w:cstheme="minorHAnsi"/>
          <w:noProof/>
          <w:sz w:val="24"/>
          <w:szCs w:val="24"/>
          <w:lang w:val="pt-BR"/>
        </w:rPr>
      </w:pPr>
    </w:p>
    <w:p w14:paraId="592409C6" w14:textId="595F2B4D" w:rsidR="00BF7B0A" w:rsidRPr="005A5E68" w:rsidRDefault="001752FF" w:rsidP="008D5FFA">
      <w:pPr>
        <w:spacing w:line="300" w:lineRule="exact"/>
        <w:ind w:right="34"/>
        <w:jc w:val="center"/>
        <w:rPr>
          <w:rFonts w:asciiTheme="minorHAnsi" w:eastAsia="Cambria" w:hAnsiTheme="minorHAnsi" w:cstheme="minorHAnsi"/>
          <w:noProof/>
          <w:sz w:val="28"/>
          <w:szCs w:val="28"/>
          <w:lang w:val="pt-BR"/>
        </w:rPr>
      </w:pPr>
      <w:r w:rsidRPr="005A5E68">
        <w:rPr>
          <w:rFonts w:asciiTheme="minorHAnsi" w:eastAsia="Cambria" w:hAnsiTheme="minorHAnsi" w:cstheme="minorHAnsi"/>
          <w:b/>
          <w:noProof/>
          <w:position w:val="-1"/>
          <w:sz w:val="28"/>
          <w:szCs w:val="28"/>
          <w:u w:val="thick" w:color="000000"/>
          <w:lang w:val="pt-BR"/>
        </w:rPr>
        <w:t>DECLARAÇÃO DE RENDA AGREGADA</w:t>
      </w:r>
    </w:p>
    <w:p w14:paraId="5697E84A" w14:textId="77777777" w:rsidR="00BF7B0A" w:rsidRPr="005A5E68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1CB74649" w14:textId="77777777" w:rsidR="00BF7B0A" w:rsidRPr="005A5E68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3E102B79" w14:textId="77777777" w:rsidR="00BF7B0A" w:rsidRPr="005A5E68" w:rsidRDefault="00BF7B0A">
      <w:pPr>
        <w:spacing w:before="15" w:line="200" w:lineRule="exact"/>
        <w:rPr>
          <w:rFonts w:asciiTheme="minorHAnsi" w:hAnsiTheme="minorHAnsi" w:cstheme="minorHAnsi"/>
          <w:noProof/>
          <w:lang w:val="pt-BR"/>
        </w:rPr>
      </w:pPr>
    </w:p>
    <w:p w14:paraId="0D608957" w14:textId="77777777" w:rsidR="00BF7B0A" w:rsidRPr="005A5E68" w:rsidRDefault="001752FF">
      <w:pPr>
        <w:spacing w:before="30" w:line="240" w:lineRule="exact"/>
        <w:ind w:left="282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5A5E68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E</w:t>
      </w:r>
      <w:r w:rsidRPr="005A5E68">
        <w:rPr>
          <w:rFonts w:asciiTheme="minorHAnsi" w:eastAsia="Cambria" w:hAnsiTheme="minorHAnsi" w:cstheme="minorHAnsi"/>
          <w:noProof/>
          <w:position w:val="-1"/>
          <w:sz w:val="18"/>
          <w:szCs w:val="18"/>
          <w:lang w:val="pt-BR"/>
        </w:rPr>
        <w:t>U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                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  portador  do  CPF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residente  na  rua</w:t>
      </w:r>
    </w:p>
    <w:p w14:paraId="4B8193EA" w14:textId="77777777" w:rsidR="00BF7B0A" w:rsidRPr="005A5E68" w:rsidRDefault="00BF7B0A">
      <w:pPr>
        <w:spacing w:before="6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45145285" w14:textId="77777777" w:rsidR="00BF7B0A" w:rsidRPr="005A5E68" w:rsidRDefault="001752FF">
      <w:pPr>
        <w:tabs>
          <w:tab w:val="left" w:pos="7080"/>
        </w:tabs>
        <w:spacing w:line="240" w:lineRule="exact"/>
        <w:ind w:left="282" w:right="-53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                      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nº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     bairro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ab/>
      </w:r>
    </w:p>
    <w:p w14:paraId="37AEA257" w14:textId="77777777" w:rsidR="00BF7B0A" w:rsidRPr="005A5E68" w:rsidRDefault="001752FF">
      <w:pPr>
        <w:spacing w:before="6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  <w:r w:rsidRPr="005A5E68">
        <w:rPr>
          <w:rFonts w:asciiTheme="minorHAnsi" w:hAnsiTheme="minorHAnsi" w:cstheme="minorHAnsi"/>
          <w:noProof/>
          <w:lang w:val="pt-BR"/>
        </w:rPr>
        <w:br w:type="column"/>
      </w:r>
    </w:p>
    <w:p w14:paraId="4196BE45" w14:textId="77777777" w:rsidR="00BF7B0A" w:rsidRPr="005A5E68" w:rsidRDefault="001752FF">
      <w:pPr>
        <w:spacing w:line="240" w:lineRule="exact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5A5E68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7086" w:space="241"/>
            <w:col w:w="2913"/>
          </w:cols>
        </w:sectPr>
      </w:pP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município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u w:val="single" w:color="000000"/>
          <w:lang w:val="pt-BR"/>
        </w:rPr>
        <w:t xml:space="preserve">                                     </w:t>
      </w:r>
      <w:r w:rsidRPr="005A5E68">
        <w:rPr>
          <w:rFonts w:asciiTheme="minorHAnsi" w:eastAsia="Cambria" w:hAnsiTheme="minorHAnsi" w:cstheme="minorHAnsi"/>
          <w:noProof/>
          <w:position w:val="-1"/>
          <w:sz w:val="22"/>
          <w:szCs w:val="22"/>
          <w:lang w:val="pt-BR"/>
        </w:rPr>
        <w:t>,</w:t>
      </w:r>
    </w:p>
    <w:p w14:paraId="4F0E2EAA" w14:textId="77777777" w:rsidR="00BF7B0A" w:rsidRPr="005A5E68" w:rsidRDefault="00BF7B0A">
      <w:pPr>
        <w:spacing w:before="6" w:line="120" w:lineRule="exact"/>
        <w:rPr>
          <w:rFonts w:asciiTheme="minorHAnsi" w:hAnsiTheme="minorHAnsi" w:cstheme="minorHAnsi"/>
          <w:noProof/>
          <w:sz w:val="13"/>
          <w:szCs w:val="13"/>
          <w:lang w:val="pt-BR"/>
        </w:rPr>
      </w:pPr>
    </w:p>
    <w:p w14:paraId="6E21022D" w14:textId="77777777" w:rsidR="00BF7B0A" w:rsidRPr="005A5E68" w:rsidRDefault="001752FF">
      <w:pPr>
        <w:tabs>
          <w:tab w:val="left" w:pos="10060"/>
        </w:tabs>
        <w:spacing w:line="359" w:lineRule="auto"/>
        <w:ind w:left="282" w:right="117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declaro, para os fins previstos em Edital de seleção para recebimento de bolsa de estudos concedidas da Prefeitura Municipal de Criciúma, que auxílio financeiramente o acadêmico 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sz w:val="18"/>
          <w:szCs w:val="18"/>
          <w:lang w:val="pt-BR"/>
        </w:rPr>
        <w:t xml:space="preserve">COM APROXIMADAMENTE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(</w:t>
      </w:r>
      <w:r w:rsidRPr="005A5E68">
        <w:rPr>
          <w:rFonts w:asciiTheme="minorHAnsi" w:eastAsia="Cambria" w:hAnsiTheme="minorHAnsi" w:cstheme="minorHAnsi"/>
          <w:noProof/>
          <w:sz w:val="18"/>
          <w:szCs w:val="18"/>
          <w:lang w:val="pt-BR"/>
        </w:rPr>
        <w:t>VALOR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) R$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                       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w w:val="88"/>
          <w:sz w:val="22"/>
          <w:szCs w:val="22"/>
          <w:lang w:val="pt-BR"/>
        </w:rPr>
        <w:t>.</w:t>
      </w:r>
    </w:p>
    <w:p w14:paraId="035D7110" w14:textId="77777777" w:rsidR="00BF7B0A" w:rsidRPr="005A5E68" w:rsidRDefault="001752FF">
      <w:pPr>
        <w:spacing w:before="2" w:line="359" w:lineRule="auto"/>
        <w:ind w:left="282" w:right="133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Autorizo a Comissão responsável pela fiscalização junto à PMC a confirmar e verificar as  informações acima prestadas.</w:t>
      </w:r>
    </w:p>
    <w:p w14:paraId="32C717E7" w14:textId="77777777" w:rsidR="00BF7B0A" w:rsidRPr="005A5E68" w:rsidRDefault="001752FF">
      <w:pPr>
        <w:spacing w:line="359" w:lineRule="auto"/>
        <w:ind w:left="282" w:right="124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>Declaro ainda que a afirmação acima é verdadeira e que estou ciente de que a omissão ou a inveracidade de informações implicarão na adoção das medidas judiciais cabíveis.</w:t>
      </w:r>
    </w:p>
    <w:p w14:paraId="1AECCF63" w14:textId="77777777" w:rsidR="00BF7B0A" w:rsidRPr="005A5E68" w:rsidRDefault="00BF7B0A">
      <w:pPr>
        <w:spacing w:before="2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p w14:paraId="09DCD3F9" w14:textId="77777777" w:rsidR="00BF7B0A" w:rsidRPr="005A5E68" w:rsidRDefault="001752FF">
      <w:pPr>
        <w:spacing w:line="240" w:lineRule="exact"/>
        <w:ind w:left="254" w:right="128"/>
        <w:jc w:val="both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5A5E68">
        <w:rPr>
          <w:rFonts w:asciiTheme="minorHAnsi" w:eastAsia="Cambria" w:hAnsiTheme="minorHAnsi" w:cstheme="minorHAnsi"/>
          <w:b/>
          <w:noProof/>
          <w:sz w:val="22"/>
          <w:szCs w:val="22"/>
          <w:lang w:val="pt-BR"/>
        </w:rPr>
        <w:t>Obs:  (O  valor  recebido  de  renda  agregada  deverá  obrigatoriamente  ser  somado  na  renda  de quem recebe o auxílio financeiro).</w:t>
      </w:r>
    </w:p>
    <w:p w14:paraId="77BCA41C" w14:textId="77777777" w:rsidR="00BF7B0A" w:rsidRPr="005A5E68" w:rsidRDefault="00BF7B0A">
      <w:pPr>
        <w:spacing w:before="10" w:line="220" w:lineRule="exact"/>
        <w:rPr>
          <w:rFonts w:asciiTheme="minorHAnsi" w:hAnsiTheme="minorHAnsi" w:cstheme="minorHAnsi"/>
          <w:noProof/>
          <w:sz w:val="22"/>
          <w:szCs w:val="22"/>
          <w:lang w:val="pt-BR"/>
        </w:rPr>
      </w:pPr>
    </w:p>
    <w:p w14:paraId="1AF0D044" w14:textId="77777777" w:rsidR="00BF7B0A" w:rsidRPr="005A5E68" w:rsidRDefault="001752FF">
      <w:pPr>
        <w:tabs>
          <w:tab w:val="left" w:pos="7120"/>
        </w:tabs>
        <w:spacing w:line="540" w:lineRule="atLeast"/>
        <w:ind w:left="254" w:right="137" w:firstLine="7838"/>
        <w:rPr>
          <w:rFonts w:asciiTheme="minorHAnsi" w:eastAsia="Cambria" w:hAnsiTheme="minorHAnsi" w:cstheme="minorHAnsi"/>
          <w:noProof/>
          <w:sz w:val="22"/>
          <w:szCs w:val="22"/>
          <w:lang w:val="pt-BR"/>
        </w:rPr>
      </w:pPr>
      <w:r w:rsidRPr="005A5E68">
        <w:rPr>
          <w:rFonts w:asciiTheme="minorHAnsi" w:eastAsia="Cambria" w:hAnsiTheme="minorHAnsi" w:cstheme="minorHAnsi"/>
          <w:noProof/>
          <w:w w:val="82"/>
          <w:sz w:val="22"/>
          <w:szCs w:val="22"/>
          <w:lang w:val="pt-BR"/>
        </w:rPr>
        <w:t>Criciúma,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</w:t>
      </w:r>
      <w:r w:rsidRPr="005A5E68">
        <w:rPr>
          <w:rFonts w:asciiTheme="minorHAnsi" w:eastAsia="Cambria" w:hAnsiTheme="minorHAnsi" w:cstheme="minorHAnsi"/>
          <w:noProof/>
          <w:w w:val="82"/>
          <w:sz w:val="22"/>
          <w:szCs w:val="22"/>
          <w:lang w:val="pt-BR"/>
        </w:rPr>
        <w:t>/_</w:t>
      </w:r>
      <w:r w:rsidRPr="005A5E68">
        <w:rPr>
          <w:rFonts w:asciiTheme="minorHAnsi" w:eastAsia="Cambria" w:hAnsiTheme="minorHAnsi" w:cstheme="minorHAnsi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</w:t>
      </w:r>
      <w:r w:rsidRPr="005A5E68">
        <w:rPr>
          <w:rFonts w:asciiTheme="minorHAnsi" w:eastAsia="Cambria" w:hAnsiTheme="minorHAnsi" w:cstheme="minorHAnsi"/>
          <w:noProof/>
          <w:w w:val="82"/>
          <w:sz w:val="22"/>
          <w:szCs w:val="22"/>
          <w:lang w:val="pt-BR"/>
        </w:rPr>
        <w:t>_/</w:t>
      </w:r>
      <w:r w:rsidRPr="005A5E68">
        <w:rPr>
          <w:rFonts w:asciiTheme="minorHAnsi" w:eastAsia="Cambria" w:hAnsiTheme="minorHAnsi" w:cstheme="minorHAnsi"/>
          <w:noProof/>
          <w:w w:val="82"/>
          <w:sz w:val="22"/>
          <w:szCs w:val="22"/>
          <w:u w:val="single" w:color="000000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       </w:t>
      </w:r>
      <w:r w:rsidRPr="005A5E68">
        <w:rPr>
          <w:rFonts w:asciiTheme="minorHAnsi" w:eastAsia="Cambria" w:hAnsiTheme="minorHAnsi" w:cstheme="minorHAnsi"/>
          <w:noProof/>
          <w:w w:val="82"/>
          <w:sz w:val="22"/>
          <w:szCs w:val="22"/>
          <w:lang w:val="pt-BR"/>
        </w:rPr>
        <w:t xml:space="preserve">.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Assinatura do declarante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2372918E" w14:textId="77777777" w:rsidR="00BF7B0A" w:rsidRPr="005A5E68" w:rsidRDefault="00BF7B0A">
      <w:pPr>
        <w:spacing w:line="200" w:lineRule="exact"/>
        <w:rPr>
          <w:rFonts w:asciiTheme="minorHAnsi" w:hAnsiTheme="minorHAnsi" w:cstheme="minorHAnsi"/>
          <w:noProof/>
          <w:lang w:val="pt-BR"/>
        </w:rPr>
      </w:pPr>
    </w:p>
    <w:p w14:paraId="7D46A7AF" w14:textId="77777777" w:rsidR="00BF7B0A" w:rsidRPr="005A5E68" w:rsidRDefault="00BF7B0A">
      <w:pPr>
        <w:spacing w:before="7" w:line="280" w:lineRule="exact"/>
        <w:rPr>
          <w:rFonts w:asciiTheme="minorHAnsi" w:hAnsiTheme="minorHAnsi" w:cstheme="minorHAnsi"/>
          <w:noProof/>
          <w:sz w:val="28"/>
          <w:szCs w:val="28"/>
          <w:lang w:val="pt-BR"/>
        </w:rPr>
      </w:pPr>
    </w:p>
    <w:p w14:paraId="1A9BE022" w14:textId="77777777" w:rsidR="00BF7B0A" w:rsidRPr="005A5E68" w:rsidRDefault="001752FF">
      <w:pPr>
        <w:tabs>
          <w:tab w:val="left" w:pos="7280"/>
        </w:tabs>
        <w:spacing w:before="30"/>
        <w:ind w:left="254"/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sectPr w:rsidR="00BF7B0A" w:rsidRPr="005A5E68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5A5E68">
        <w:rPr>
          <w:rFonts w:asciiTheme="minorHAnsi" w:eastAsia="Cambria" w:hAnsiTheme="minorHAnsi" w:cstheme="minorHAnsi"/>
          <w:noProof/>
          <w:sz w:val="22"/>
          <w:szCs w:val="22"/>
          <w:lang w:val="pt-BR"/>
        </w:rPr>
        <w:t xml:space="preserve">Assinatura do candidato à bolsa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 xml:space="preserve"> </w:t>
      </w:r>
      <w:r w:rsidRPr="005A5E68">
        <w:rPr>
          <w:rFonts w:asciiTheme="minorHAnsi" w:eastAsia="Cambria" w:hAnsiTheme="minorHAnsi" w:cstheme="minorHAnsi"/>
          <w:noProof/>
          <w:sz w:val="22"/>
          <w:szCs w:val="22"/>
          <w:u w:val="single" w:color="000000"/>
          <w:lang w:val="pt-BR"/>
        </w:rPr>
        <w:tab/>
      </w:r>
    </w:p>
    <w:p w14:paraId="68F2400E" w14:textId="77777777" w:rsidR="00BF7B0A" w:rsidRPr="005A5E68" w:rsidRDefault="00BF7B0A">
      <w:pPr>
        <w:spacing w:before="16" w:line="260" w:lineRule="exact"/>
        <w:rPr>
          <w:rFonts w:asciiTheme="minorHAnsi" w:hAnsiTheme="minorHAnsi" w:cstheme="minorHAnsi"/>
          <w:noProof/>
          <w:sz w:val="26"/>
          <w:szCs w:val="26"/>
          <w:lang w:val="pt-BR"/>
        </w:rPr>
      </w:pPr>
    </w:p>
    <w:sectPr w:rsidR="00BF7B0A" w:rsidRPr="005A5E68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A82F" w14:textId="77777777" w:rsidR="008B4082" w:rsidRDefault="008B4082">
      <w:r>
        <w:separator/>
      </w:r>
    </w:p>
  </w:endnote>
  <w:endnote w:type="continuationSeparator" w:id="0">
    <w:p w14:paraId="637D0037" w14:textId="77777777" w:rsidR="008B4082" w:rsidRDefault="008B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26EE4" w14:textId="77777777" w:rsidR="008B4082" w:rsidRDefault="008B4082">
      <w:r>
        <w:separator/>
      </w:r>
    </w:p>
  </w:footnote>
  <w:footnote w:type="continuationSeparator" w:id="0">
    <w:p w14:paraId="6CA56723" w14:textId="77777777" w:rsidR="008B4082" w:rsidRDefault="008B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8B4082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Secretaria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05489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3B02"/>
    <w:rsid w:val="0005446E"/>
    <w:rsid w:val="00054CBC"/>
    <w:rsid w:val="00055696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0CE7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7F4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5F48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5E68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1D49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082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061FB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36AF7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589E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1A8D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66C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4</cp:revision>
  <cp:lastPrinted>2021-12-15T14:13:00Z</cp:lastPrinted>
  <dcterms:created xsi:type="dcterms:W3CDTF">2025-04-05T00:09:00Z</dcterms:created>
  <dcterms:modified xsi:type="dcterms:W3CDTF">2025-04-05T00:16:00Z</dcterms:modified>
</cp:coreProperties>
</file>