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77777777" w:rsidR="00315D57" w:rsidRDefault="00315D57">
      <w:pPr>
        <w:spacing w:before="26"/>
        <w:ind w:left="259" w:right="4073"/>
        <w:jc w:val="both"/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</w:pPr>
    </w:p>
    <w:p w14:paraId="2FB04AA7" w14:textId="77777777" w:rsidR="00BF7B0A" w:rsidRPr="00621443" w:rsidRDefault="00BF7B0A">
      <w:pPr>
        <w:spacing w:before="16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192CA4B0" w14:textId="77777777" w:rsidR="00BF7B0A" w:rsidRPr="00621443" w:rsidRDefault="001752FF">
      <w:pPr>
        <w:spacing w:before="21"/>
        <w:ind w:left="4393" w:right="4252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DECLARAÇÃO III</w:t>
      </w:r>
    </w:p>
    <w:p w14:paraId="60B6BA5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D189E75" w14:textId="77777777" w:rsidR="00BF7B0A" w:rsidRPr="00621443" w:rsidRDefault="00BF7B0A">
      <w:pPr>
        <w:spacing w:before="15" w:line="280" w:lineRule="exact"/>
        <w:rPr>
          <w:rFonts w:asciiTheme="majorHAnsi" w:hAnsiTheme="majorHAnsi"/>
          <w:noProof/>
          <w:sz w:val="28"/>
          <w:szCs w:val="28"/>
          <w:lang w:val="pt-BR"/>
        </w:rPr>
      </w:pPr>
    </w:p>
    <w:p w14:paraId="1483E771" w14:textId="77777777" w:rsidR="00BF7B0A" w:rsidRPr="00621443" w:rsidRDefault="001752FF">
      <w:pPr>
        <w:spacing w:line="300" w:lineRule="exact"/>
        <w:ind w:left="2935" w:right="2798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position w:val="-1"/>
          <w:sz w:val="28"/>
          <w:szCs w:val="28"/>
          <w:u w:val="thick" w:color="000000"/>
          <w:lang w:val="pt-BR"/>
        </w:rPr>
        <w:t>DECLARAÇÃO DE DIVISÃO DE ALUGUEL</w:t>
      </w:r>
    </w:p>
    <w:p w14:paraId="235293F9" w14:textId="77777777" w:rsidR="00BF7B0A" w:rsidRPr="00621443" w:rsidRDefault="00BF7B0A">
      <w:pPr>
        <w:spacing w:before="7" w:line="160" w:lineRule="exact"/>
        <w:rPr>
          <w:rFonts w:asciiTheme="majorHAnsi" w:hAnsiTheme="majorHAnsi"/>
          <w:noProof/>
          <w:sz w:val="16"/>
          <w:szCs w:val="16"/>
          <w:lang w:val="pt-BR"/>
        </w:rPr>
      </w:pPr>
    </w:p>
    <w:p w14:paraId="32037A98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A82E977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B4368AD" w14:textId="77777777" w:rsidR="00BF7B0A" w:rsidRPr="00621443" w:rsidRDefault="001752FF">
      <w:pPr>
        <w:spacing w:before="30"/>
        <w:ind w:left="247" w:right="79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Eu,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, aluno regularmente matriculado no curso de</w:t>
      </w:r>
    </w:p>
    <w:p w14:paraId="041384A6" w14:textId="77777777" w:rsidR="00BF7B0A" w:rsidRPr="00621443" w:rsidRDefault="002534CE">
      <w:pPr>
        <w:spacing w:before="39" w:line="275" w:lineRule="auto"/>
        <w:ind w:left="247" w:right="70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0078DD88">
          <v:group id="_x0000_s1788" style="position:absolute;left:0;text-align:left;margin-left:400.8pt;margin-top:42.7pt;width:139.3pt;height:.65pt;z-index:-2423;mso-position-horizontal-relative:page" coordorigin="8016,854" coordsize="2786,13">
            <v:shape id="_x0000_s1790" style="position:absolute;left:8022;top:861;width:1630;height:0" coordorigin="8022,861" coordsize="1630,0" path="m8022,861r1631,e" filled="f" strokeweight=".22058mm">
              <v:path arrowok="t"/>
            </v:shape>
            <v:shape id="_x0000_s1789" style="position:absolute;left:9655;top:861;width:1141;height:0" coordorigin="9655,861" coordsize="1141,0" path="m9655,861r1141,e" filled="f" strokeweight=".2205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, da Universidade do Extremo Sul Catarinense - UNESC declaro sob as penas da lei referente ao decreto da Bolsa PMC, para comprovação no perfil socioeconômico, que divido aluguel do imóvel situado na Rua: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_nº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, Bairro</w:t>
      </w:r>
    </w:p>
    <w:p w14:paraId="7BD498F0" w14:textId="77777777" w:rsidR="00BF7B0A" w:rsidRPr="00621443" w:rsidRDefault="00BF7B0A">
      <w:pPr>
        <w:spacing w:before="2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25FC17B7" w14:textId="77777777" w:rsidR="00BF7B0A" w:rsidRPr="00621443" w:rsidRDefault="001752FF">
      <w:pPr>
        <w:spacing w:line="274" w:lineRule="auto"/>
        <w:ind w:left="247" w:right="67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no        Município        de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_,        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u w:val="single" w:color="000000"/>
          <w:lang w:val="pt-BR"/>
        </w:rPr>
        <w:t>no        valor        para        cada        morador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de: R$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_(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), com as pessoas a seguir nominadas:</w:t>
      </w:r>
    </w:p>
    <w:p w14:paraId="532689F1" w14:textId="77777777" w:rsidR="00BF7B0A" w:rsidRPr="00621443" w:rsidRDefault="00BF7B0A">
      <w:pPr>
        <w:spacing w:before="2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0886C0D0" w14:textId="77777777" w:rsidR="00BF7B0A" w:rsidRPr="00621443" w:rsidRDefault="001752FF">
      <w:pPr>
        <w:tabs>
          <w:tab w:val="left" w:pos="8820"/>
        </w:tabs>
        <w:ind w:left="247" w:right="1975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1. Nome:_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CPF: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ab/>
      </w:r>
    </w:p>
    <w:p w14:paraId="349FB25F" w14:textId="77777777" w:rsidR="00BF7B0A" w:rsidRPr="00621443" w:rsidRDefault="00BF7B0A">
      <w:pPr>
        <w:spacing w:before="9" w:line="100" w:lineRule="exact"/>
        <w:rPr>
          <w:rFonts w:asciiTheme="majorHAnsi" w:hAnsiTheme="majorHAnsi"/>
          <w:noProof/>
          <w:sz w:val="11"/>
          <w:szCs w:val="11"/>
          <w:lang w:val="pt-BR"/>
        </w:rPr>
      </w:pPr>
    </w:p>
    <w:p w14:paraId="6D8AB2F0" w14:textId="77777777" w:rsidR="00BF7B0A" w:rsidRPr="00621443" w:rsidRDefault="001752FF">
      <w:pPr>
        <w:tabs>
          <w:tab w:val="left" w:pos="8840"/>
        </w:tabs>
        <w:ind w:left="247" w:right="1972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2. Nome:_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_CPF: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ab/>
      </w:r>
    </w:p>
    <w:p w14:paraId="7CFF8583" w14:textId="77777777" w:rsidR="00BF7B0A" w:rsidRPr="00621443" w:rsidRDefault="00BF7B0A">
      <w:pPr>
        <w:spacing w:before="1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71B1FB2E" w14:textId="77777777" w:rsidR="00BF7B0A" w:rsidRPr="00621443" w:rsidRDefault="001752FF">
      <w:pPr>
        <w:tabs>
          <w:tab w:val="left" w:pos="8840"/>
        </w:tabs>
        <w:ind w:left="247" w:right="1972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3. Nome:_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_CPF: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ab/>
      </w:r>
    </w:p>
    <w:p w14:paraId="53FE1902" w14:textId="77777777" w:rsidR="00BF7B0A" w:rsidRPr="00621443" w:rsidRDefault="00BF7B0A">
      <w:pPr>
        <w:spacing w:before="9" w:line="100" w:lineRule="exact"/>
        <w:rPr>
          <w:rFonts w:asciiTheme="majorHAnsi" w:hAnsiTheme="majorHAnsi"/>
          <w:noProof/>
          <w:sz w:val="11"/>
          <w:szCs w:val="11"/>
          <w:lang w:val="pt-BR"/>
        </w:rPr>
      </w:pPr>
    </w:p>
    <w:p w14:paraId="561240F6" w14:textId="77777777" w:rsidR="00BF7B0A" w:rsidRPr="00621443" w:rsidRDefault="002534CE">
      <w:pPr>
        <w:tabs>
          <w:tab w:val="left" w:pos="8840"/>
        </w:tabs>
        <w:ind w:left="247" w:right="1972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37D76DC5">
          <v:group id="_x0000_s1786" style="position:absolute;left:0;text-align:left;margin-left:197.95pt;margin-top:106.85pt;width:171.3pt;height:0;z-index:-2422;mso-position-horizontal-relative:page" coordorigin="3959,2137" coordsize="3426,0">
            <v:shape id="_x0000_s1787" style="position:absolute;left:3959;top:2137;width:3426;height:0" coordorigin="3959,2137" coordsize="3426,0" path="m3959,2137r3425,e" filled="f" strokeweight=".29667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4. Nome:_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_CPF: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ab/>
      </w:r>
    </w:p>
    <w:p w14:paraId="1552F20A" w14:textId="77777777" w:rsidR="00BF7B0A" w:rsidRPr="00621443" w:rsidRDefault="001752FF">
      <w:pPr>
        <w:spacing w:before="21" w:line="380" w:lineRule="exact"/>
        <w:ind w:left="247" w:right="79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Declaro ainda que a afirmação acima é verdadeira e que estou ciente de que a omissão ou a inveracidade de informações implicarão na adoção das medidas judiciais cabíveis.</w:t>
      </w:r>
    </w:p>
    <w:p w14:paraId="2A1C26DA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50B3C09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B0AD9A4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A4C6782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02BB4A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7BF3182" w14:textId="77777777" w:rsidR="00BF7B0A" w:rsidRPr="00621443" w:rsidRDefault="00BF7B0A">
      <w:pPr>
        <w:spacing w:before="3" w:line="200" w:lineRule="exact"/>
        <w:rPr>
          <w:rFonts w:asciiTheme="majorHAnsi" w:hAnsiTheme="majorHAnsi"/>
          <w:noProof/>
          <w:lang w:val="pt-BR"/>
        </w:rPr>
      </w:pPr>
    </w:p>
    <w:p w14:paraId="6CDB07D7" w14:textId="77777777" w:rsidR="00BF7B0A" w:rsidRPr="00621443" w:rsidRDefault="001752FF">
      <w:pPr>
        <w:spacing w:before="30" w:line="240" w:lineRule="exact"/>
        <w:ind w:left="4179" w:right="4041"/>
        <w:jc w:val="center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Assinatura do candidato(a)</w:t>
      </w:r>
    </w:p>
    <w:p w14:paraId="29C8B380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39AFAA9" w14:textId="77777777" w:rsidR="00BF7B0A" w:rsidRPr="00621443" w:rsidRDefault="00BF7B0A">
      <w:pPr>
        <w:spacing w:before="15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3B8EF1F9" w14:textId="77777777" w:rsidR="00BF7B0A" w:rsidRPr="00621443" w:rsidRDefault="001752FF">
      <w:pPr>
        <w:spacing w:before="30" w:line="240" w:lineRule="exact"/>
        <w:ind w:left="247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>Assinaturas dos demais inquilinos:</w:t>
      </w:r>
    </w:p>
    <w:p w14:paraId="75E5A95B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69F0857" w14:textId="77777777" w:rsidR="00BF7B0A" w:rsidRPr="00621443" w:rsidRDefault="00BF7B0A">
      <w:pPr>
        <w:spacing w:before="15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1E0FA3E2" w14:textId="77777777" w:rsidR="00BF7B0A" w:rsidRPr="00621443" w:rsidRDefault="001752FF">
      <w:pPr>
        <w:tabs>
          <w:tab w:val="left" w:pos="7640"/>
        </w:tabs>
        <w:spacing w:before="30"/>
        <w:ind w:left="247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1-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Fone: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ab/>
      </w:r>
    </w:p>
    <w:p w14:paraId="590EEA5E" w14:textId="77777777" w:rsidR="00BF7B0A" w:rsidRPr="00621443" w:rsidRDefault="00BF7B0A">
      <w:pPr>
        <w:spacing w:before="1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2C420D1D" w14:textId="77777777" w:rsidR="00BF7B0A" w:rsidRPr="00621443" w:rsidRDefault="001752FF">
      <w:pPr>
        <w:tabs>
          <w:tab w:val="left" w:pos="7640"/>
        </w:tabs>
        <w:spacing w:line="240" w:lineRule="exact"/>
        <w:ind w:left="247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2-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Fone: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7CFDD9C3" w14:textId="77777777" w:rsidR="00BF7B0A" w:rsidRPr="00621443" w:rsidRDefault="00BF7B0A">
      <w:pPr>
        <w:spacing w:before="6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319811F1" w14:textId="77777777" w:rsidR="00BF7B0A" w:rsidRPr="00621443" w:rsidRDefault="002534CE">
      <w:pPr>
        <w:tabs>
          <w:tab w:val="left" w:pos="7640"/>
        </w:tabs>
        <w:ind w:left="247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5E9ADD5B">
          <v:group id="_x0000_s1783" style="position:absolute;left:0;text-align:left;margin-left:30.9pt;margin-top:11.15pt;width:229.05pt;height:.65pt;z-index:-2421;mso-position-horizontal-relative:page" coordorigin="618,223" coordsize="4581,13">
            <v:shape id="_x0000_s1785" style="position:absolute;left:624;top:229;width:3342;height:0" coordorigin="624,229" coordsize="3342,0" path="m624,229r3342,e" filled="f" strokeweight=".22058mm">
              <v:path arrowok="t"/>
            </v:shape>
            <v:shape id="_x0000_s1784" style="position:absolute;left:3968;top:229;width:1224;height:0" coordorigin="3968,229" coordsize="1224,0" path="m3968,229r1225,e" filled="f" strokeweight=".2205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3-                                                                                              Fone: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ab/>
      </w:r>
    </w:p>
    <w:p w14:paraId="31F50705" w14:textId="77777777" w:rsidR="00BF7B0A" w:rsidRPr="00621443" w:rsidRDefault="00BF7B0A">
      <w:pPr>
        <w:spacing w:before="2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201B14B3" w14:textId="77777777" w:rsidR="00BF7B0A" w:rsidRPr="00621443" w:rsidRDefault="002534CE">
      <w:pPr>
        <w:tabs>
          <w:tab w:val="left" w:pos="7640"/>
        </w:tabs>
        <w:spacing w:line="240" w:lineRule="exact"/>
        <w:ind w:left="247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762AD99A">
          <v:group id="_x0000_s1780" style="position:absolute;left:0;text-align:left;margin-left:30.9pt;margin-top:11.15pt;width:229.05pt;height:.65pt;z-index:-2420;mso-position-horizontal-relative:page" coordorigin="618,223" coordsize="4581,13">
            <v:shape id="_x0000_s1782" style="position:absolute;left:624;top:229;width:3342;height:0" coordorigin="624,229" coordsize="3342,0" path="m624,229r3342,e" filled="f" strokeweight=".22058mm">
              <v:path arrowok="t"/>
            </v:shape>
            <v:shape id="_x0000_s1781" style="position:absolute;left:3968;top:229;width:1224;height:0" coordorigin="3968,229" coordsize="1224,0" path="m3968,229r1225,e" filled="f" strokeweight=".2205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4-                                                                                              Fone: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49F5CE40" w14:textId="77777777" w:rsidR="00BF7B0A" w:rsidRPr="00621443" w:rsidRDefault="00BF7B0A">
      <w:pPr>
        <w:spacing w:before="5" w:line="140" w:lineRule="exact"/>
        <w:rPr>
          <w:rFonts w:asciiTheme="majorHAnsi" w:hAnsiTheme="majorHAnsi"/>
          <w:noProof/>
          <w:sz w:val="15"/>
          <w:szCs w:val="15"/>
          <w:lang w:val="pt-BR"/>
        </w:rPr>
      </w:pPr>
    </w:p>
    <w:p w14:paraId="75F64211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35177B2" w14:textId="77777777" w:rsidR="00BF7B0A" w:rsidRPr="00621443" w:rsidRDefault="002534CE">
      <w:pPr>
        <w:tabs>
          <w:tab w:val="left" w:pos="3120"/>
        </w:tabs>
        <w:spacing w:before="30"/>
        <w:ind w:right="118"/>
        <w:jc w:val="right"/>
        <w:rPr>
          <w:rFonts w:asciiTheme="majorHAnsi" w:eastAsia="Cambria" w:hAnsiTheme="majorHAnsi" w:cs="Cambria"/>
          <w:noProof/>
          <w:sz w:val="22"/>
          <w:szCs w:val="22"/>
          <w:lang w:val="pt-BR"/>
        </w:rPr>
        <w:sectPr w:rsidR="00BF7B0A" w:rsidRPr="00621443">
          <w:headerReference w:type="default" r:id="rId8"/>
          <w:pgSz w:w="11920" w:h="16860"/>
          <w:pgMar w:top="1780" w:right="880" w:bottom="280" w:left="180" w:header="737" w:footer="655" w:gutter="0"/>
          <w:cols w:space="720"/>
        </w:sectPr>
      </w:pPr>
      <w:r>
        <w:rPr>
          <w:rFonts w:asciiTheme="majorHAnsi" w:hAnsiTheme="majorHAnsi"/>
          <w:noProof/>
          <w:lang w:val="pt-BR"/>
        </w:rPr>
        <w:pict w14:anchorId="64EAD836">
          <v:group id="_x0000_s1777" style="position:absolute;left:0;text-align:left;margin-left:319.85pt;margin-top:12.5pt;width:68.8pt;height:.5pt;z-index:-2419;mso-position-horizontal-relative:page" coordorigin="6397,250" coordsize="1376,10">
            <v:shape id="_x0000_s1779" style="position:absolute;left:6402;top:255;width:1227;height:0" coordorigin="6402,255" coordsize="1227,0" path="m6402,255r1228,e" filled="f" strokeweight=".18189mm">
              <v:path arrowok="t"/>
            </v:shape>
            <v:shape id="_x0000_s1778" style="position:absolute;left:7633;top:255;width:135;height:0" coordorigin="7633,255" coordsize="135,0" path="m7633,255r135,e" filled="f" strokeweight=".18189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w w:val="82"/>
          <w:sz w:val="22"/>
          <w:szCs w:val="22"/>
          <w:lang w:val="pt-BR"/>
        </w:rPr>
        <w:t>_,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</w:t>
      </w:r>
      <w:r w:rsidR="001752FF" w:rsidRPr="00621443">
        <w:rPr>
          <w:rFonts w:asciiTheme="majorHAnsi" w:eastAsia="Cambria" w:hAnsiTheme="majorHAnsi" w:cs="Cambria"/>
          <w:noProof/>
          <w:w w:val="82"/>
          <w:sz w:val="22"/>
          <w:szCs w:val="22"/>
          <w:lang w:val="pt-BR"/>
        </w:rPr>
        <w:t>_de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</w:t>
      </w:r>
      <w:r w:rsidR="001752FF" w:rsidRPr="00621443">
        <w:rPr>
          <w:rFonts w:asciiTheme="majorHAnsi" w:eastAsia="Cambria" w:hAnsiTheme="majorHAnsi" w:cs="Cambria"/>
          <w:noProof/>
          <w:w w:val="82"/>
          <w:sz w:val="22"/>
          <w:szCs w:val="22"/>
          <w:lang w:val="pt-BR"/>
        </w:rPr>
        <w:t>de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ab/>
      </w:r>
    </w:p>
    <w:p w14:paraId="6769A255" w14:textId="77777777" w:rsidR="00BF7B0A" w:rsidRPr="00621443" w:rsidRDefault="00BF7B0A">
      <w:pPr>
        <w:spacing w:before="16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48656FF3" w14:textId="56F87C4F" w:rsidR="00BF7B0A" w:rsidRPr="000B6CB0" w:rsidRDefault="00BF7B0A">
      <w:pPr>
        <w:tabs>
          <w:tab w:val="left" w:pos="8980"/>
        </w:tabs>
        <w:spacing w:before="26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</w:p>
    <w:sectPr w:rsidR="00BF7B0A" w:rsidRPr="000B6CB0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388F" w14:textId="77777777" w:rsidR="002534CE" w:rsidRDefault="002534CE">
      <w:r>
        <w:separator/>
      </w:r>
    </w:p>
  </w:endnote>
  <w:endnote w:type="continuationSeparator" w:id="0">
    <w:p w14:paraId="1EA877B6" w14:textId="77777777" w:rsidR="002534CE" w:rsidRDefault="0025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E4CD" w14:textId="77777777" w:rsidR="002534CE" w:rsidRDefault="002534CE">
      <w:r>
        <w:separator/>
      </w:r>
    </w:p>
  </w:footnote>
  <w:footnote w:type="continuationSeparator" w:id="0">
    <w:p w14:paraId="5B5D9A3C" w14:textId="77777777" w:rsidR="002534CE" w:rsidRDefault="00253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55E" w14:textId="77777777" w:rsidR="000402D3" w:rsidRDefault="002534CE">
    <w:pPr>
      <w:spacing w:line="200" w:lineRule="exact"/>
    </w:pPr>
    <w:r>
      <w:pict w14:anchorId="23C88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14.3pt;margin-top:36.85pt;width:87.7pt;height:52.45pt;z-index:-2433;mso-position-horizontal-relative:page;mso-position-vertical-relative:page">
          <v:imagedata r:id="rId1" o:title=""/>
          <w10:wrap anchorx="page" anchory="page"/>
        </v:shape>
      </w:pict>
    </w:r>
    <w:r>
      <w:pict w14:anchorId="5EC721F3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22.4pt;margin-top:37.35pt;width:129.05pt;height:38.85pt;z-index:-2432;mso-position-horizontal-relative:page;mso-position-vertical-relative:page" filled="f" stroked="f">
          <v:textbox inset="0,0,0,0">
            <w:txbxContent>
              <w:p w14:paraId="57BE888E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38990EB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F895F57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0402D3" w:rsidRDefault="002534CE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88D"/>
    <w:rsid w:val="00004EFC"/>
    <w:rsid w:val="0001390D"/>
    <w:rsid w:val="00014352"/>
    <w:rsid w:val="00015D23"/>
    <w:rsid w:val="000222F4"/>
    <w:rsid w:val="00023D53"/>
    <w:rsid w:val="00036832"/>
    <w:rsid w:val="000402D3"/>
    <w:rsid w:val="000518C3"/>
    <w:rsid w:val="00053B02"/>
    <w:rsid w:val="0005446E"/>
    <w:rsid w:val="00054CBC"/>
    <w:rsid w:val="00060D4F"/>
    <w:rsid w:val="0006734F"/>
    <w:rsid w:val="00071D43"/>
    <w:rsid w:val="0007703C"/>
    <w:rsid w:val="000802BF"/>
    <w:rsid w:val="00086BE4"/>
    <w:rsid w:val="000904CF"/>
    <w:rsid w:val="00091251"/>
    <w:rsid w:val="000957D8"/>
    <w:rsid w:val="000A1FB8"/>
    <w:rsid w:val="000A7FEA"/>
    <w:rsid w:val="000B6CB0"/>
    <w:rsid w:val="000C0BC7"/>
    <w:rsid w:val="000C2EC5"/>
    <w:rsid w:val="000D437A"/>
    <w:rsid w:val="000D4A26"/>
    <w:rsid w:val="000D4A9A"/>
    <w:rsid w:val="000D7B21"/>
    <w:rsid w:val="000E6773"/>
    <w:rsid w:val="000F73DB"/>
    <w:rsid w:val="00112998"/>
    <w:rsid w:val="00121E0C"/>
    <w:rsid w:val="00123A9E"/>
    <w:rsid w:val="001305DF"/>
    <w:rsid w:val="0013496B"/>
    <w:rsid w:val="001357F4"/>
    <w:rsid w:val="0013596B"/>
    <w:rsid w:val="00142443"/>
    <w:rsid w:val="00144964"/>
    <w:rsid w:val="0014796A"/>
    <w:rsid w:val="00151AE1"/>
    <w:rsid w:val="00151F0C"/>
    <w:rsid w:val="00164E4C"/>
    <w:rsid w:val="00165529"/>
    <w:rsid w:val="00165A1F"/>
    <w:rsid w:val="00166784"/>
    <w:rsid w:val="001752FF"/>
    <w:rsid w:val="001756F3"/>
    <w:rsid w:val="00181ACF"/>
    <w:rsid w:val="00182344"/>
    <w:rsid w:val="001841EA"/>
    <w:rsid w:val="00187768"/>
    <w:rsid w:val="0019075D"/>
    <w:rsid w:val="001A08CD"/>
    <w:rsid w:val="001A279D"/>
    <w:rsid w:val="001A2B1B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7C8D"/>
    <w:rsid w:val="00200704"/>
    <w:rsid w:val="002354A4"/>
    <w:rsid w:val="00235D38"/>
    <w:rsid w:val="002363BF"/>
    <w:rsid w:val="0024262C"/>
    <w:rsid w:val="0024508A"/>
    <w:rsid w:val="00245C1D"/>
    <w:rsid w:val="00247B26"/>
    <w:rsid w:val="0025204E"/>
    <w:rsid w:val="002534CE"/>
    <w:rsid w:val="00253A14"/>
    <w:rsid w:val="0025513F"/>
    <w:rsid w:val="00261B28"/>
    <w:rsid w:val="00264DD7"/>
    <w:rsid w:val="00265563"/>
    <w:rsid w:val="00277979"/>
    <w:rsid w:val="002867DC"/>
    <w:rsid w:val="00287160"/>
    <w:rsid w:val="00295178"/>
    <w:rsid w:val="002969A9"/>
    <w:rsid w:val="002A10E5"/>
    <w:rsid w:val="002B3C07"/>
    <w:rsid w:val="002C2488"/>
    <w:rsid w:val="002C3A7F"/>
    <w:rsid w:val="002C59F0"/>
    <w:rsid w:val="002D2A6C"/>
    <w:rsid w:val="002D47ED"/>
    <w:rsid w:val="002E52DE"/>
    <w:rsid w:val="002E78C5"/>
    <w:rsid w:val="002F1C6B"/>
    <w:rsid w:val="002F31BE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6E12"/>
    <w:rsid w:val="003409D4"/>
    <w:rsid w:val="00345987"/>
    <w:rsid w:val="00352DF3"/>
    <w:rsid w:val="00354EC6"/>
    <w:rsid w:val="003628FF"/>
    <w:rsid w:val="00364BEB"/>
    <w:rsid w:val="0036624A"/>
    <w:rsid w:val="00373313"/>
    <w:rsid w:val="00381186"/>
    <w:rsid w:val="0039261A"/>
    <w:rsid w:val="003965D4"/>
    <w:rsid w:val="003A1882"/>
    <w:rsid w:val="003A1A78"/>
    <w:rsid w:val="003A4293"/>
    <w:rsid w:val="003A5BBD"/>
    <w:rsid w:val="003A5E20"/>
    <w:rsid w:val="003B0DFB"/>
    <w:rsid w:val="003B149E"/>
    <w:rsid w:val="003B3747"/>
    <w:rsid w:val="003D6548"/>
    <w:rsid w:val="003E182D"/>
    <w:rsid w:val="003E5057"/>
    <w:rsid w:val="003E5A3B"/>
    <w:rsid w:val="004001BC"/>
    <w:rsid w:val="00402043"/>
    <w:rsid w:val="00416668"/>
    <w:rsid w:val="00417352"/>
    <w:rsid w:val="004238D3"/>
    <w:rsid w:val="0043434C"/>
    <w:rsid w:val="00437F81"/>
    <w:rsid w:val="00445148"/>
    <w:rsid w:val="00446E2A"/>
    <w:rsid w:val="00447146"/>
    <w:rsid w:val="004504A9"/>
    <w:rsid w:val="004504B0"/>
    <w:rsid w:val="00454605"/>
    <w:rsid w:val="00457706"/>
    <w:rsid w:val="00463D22"/>
    <w:rsid w:val="00463EC6"/>
    <w:rsid w:val="00472C31"/>
    <w:rsid w:val="004760A4"/>
    <w:rsid w:val="00477617"/>
    <w:rsid w:val="0047786F"/>
    <w:rsid w:val="00480C96"/>
    <w:rsid w:val="00482863"/>
    <w:rsid w:val="00483B7C"/>
    <w:rsid w:val="00483C7B"/>
    <w:rsid w:val="00484034"/>
    <w:rsid w:val="004846DC"/>
    <w:rsid w:val="00485CC3"/>
    <w:rsid w:val="004A435C"/>
    <w:rsid w:val="004B0E1B"/>
    <w:rsid w:val="004B0F3E"/>
    <w:rsid w:val="004B3144"/>
    <w:rsid w:val="004C3336"/>
    <w:rsid w:val="004C6270"/>
    <w:rsid w:val="004D05CC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349A8"/>
    <w:rsid w:val="00536149"/>
    <w:rsid w:val="00541038"/>
    <w:rsid w:val="00541A6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2047"/>
    <w:rsid w:val="00595FCD"/>
    <w:rsid w:val="005A6D6E"/>
    <w:rsid w:val="005A7068"/>
    <w:rsid w:val="005B3931"/>
    <w:rsid w:val="005C334A"/>
    <w:rsid w:val="005C4F26"/>
    <w:rsid w:val="005C6839"/>
    <w:rsid w:val="005D303D"/>
    <w:rsid w:val="005D3F0C"/>
    <w:rsid w:val="005D468A"/>
    <w:rsid w:val="005E54BD"/>
    <w:rsid w:val="005E77FE"/>
    <w:rsid w:val="005F35C0"/>
    <w:rsid w:val="005F4910"/>
    <w:rsid w:val="005F728A"/>
    <w:rsid w:val="00602434"/>
    <w:rsid w:val="00604B52"/>
    <w:rsid w:val="00605B93"/>
    <w:rsid w:val="006177A7"/>
    <w:rsid w:val="00617B5E"/>
    <w:rsid w:val="00621443"/>
    <w:rsid w:val="00633A95"/>
    <w:rsid w:val="00636BA6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4D96"/>
    <w:rsid w:val="00691C6D"/>
    <w:rsid w:val="00691F2C"/>
    <w:rsid w:val="006A0AE9"/>
    <w:rsid w:val="006A0D54"/>
    <w:rsid w:val="006A203D"/>
    <w:rsid w:val="006A6966"/>
    <w:rsid w:val="006A7863"/>
    <w:rsid w:val="006C46C5"/>
    <w:rsid w:val="006C54BC"/>
    <w:rsid w:val="006C6FAC"/>
    <w:rsid w:val="006D7AAD"/>
    <w:rsid w:val="006E70DB"/>
    <w:rsid w:val="006E7876"/>
    <w:rsid w:val="006F11A0"/>
    <w:rsid w:val="006F14FC"/>
    <w:rsid w:val="006F7155"/>
    <w:rsid w:val="00700DF6"/>
    <w:rsid w:val="0070120C"/>
    <w:rsid w:val="007179E6"/>
    <w:rsid w:val="00731ED5"/>
    <w:rsid w:val="007327E3"/>
    <w:rsid w:val="007328E3"/>
    <w:rsid w:val="007346AD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44B0"/>
    <w:rsid w:val="00794D9A"/>
    <w:rsid w:val="007A0D8D"/>
    <w:rsid w:val="007B10D6"/>
    <w:rsid w:val="007B4957"/>
    <w:rsid w:val="007B7FD2"/>
    <w:rsid w:val="007C56FB"/>
    <w:rsid w:val="007D1038"/>
    <w:rsid w:val="007D1969"/>
    <w:rsid w:val="007D3BBA"/>
    <w:rsid w:val="007D499A"/>
    <w:rsid w:val="007D5495"/>
    <w:rsid w:val="007E24BC"/>
    <w:rsid w:val="007F2F2F"/>
    <w:rsid w:val="00801326"/>
    <w:rsid w:val="008065AF"/>
    <w:rsid w:val="008069A0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7490"/>
    <w:rsid w:val="00877EE7"/>
    <w:rsid w:val="00880B01"/>
    <w:rsid w:val="00885107"/>
    <w:rsid w:val="00885435"/>
    <w:rsid w:val="00890C73"/>
    <w:rsid w:val="008956AF"/>
    <w:rsid w:val="00896A38"/>
    <w:rsid w:val="008B4117"/>
    <w:rsid w:val="008B496A"/>
    <w:rsid w:val="008B714A"/>
    <w:rsid w:val="008C0633"/>
    <w:rsid w:val="008C2D5F"/>
    <w:rsid w:val="008C7BD5"/>
    <w:rsid w:val="008D1045"/>
    <w:rsid w:val="008D5FDC"/>
    <w:rsid w:val="008D5FFA"/>
    <w:rsid w:val="008E2DC8"/>
    <w:rsid w:val="008F0533"/>
    <w:rsid w:val="00901AF1"/>
    <w:rsid w:val="0090262A"/>
    <w:rsid w:val="0090486D"/>
    <w:rsid w:val="00906870"/>
    <w:rsid w:val="0091067A"/>
    <w:rsid w:val="00912B2A"/>
    <w:rsid w:val="00916A2E"/>
    <w:rsid w:val="009235DE"/>
    <w:rsid w:val="00924138"/>
    <w:rsid w:val="00931C37"/>
    <w:rsid w:val="0093226F"/>
    <w:rsid w:val="00941139"/>
    <w:rsid w:val="00941C83"/>
    <w:rsid w:val="00945C8C"/>
    <w:rsid w:val="00946035"/>
    <w:rsid w:val="00957564"/>
    <w:rsid w:val="009610EF"/>
    <w:rsid w:val="00962175"/>
    <w:rsid w:val="00962CA6"/>
    <w:rsid w:val="00971217"/>
    <w:rsid w:val="00971F8E"/>
    <w:rsid w:val="00975C52"/>
    <w:rsid w:val="009826C0"/>
    <w:rsid w:val="009838A5"/>
    <w:rsid w:val="00983A55"/>
    <w:rsid w:val="009A2528"/>
    <w:rsid w:val="009B7B6B"/>
    <w:rsid w:val="009C1FDB"/>
    <w:rsid w:val="009C2847"/>
    <w:rsid w:val="009C56ED"/>
    <w:rsid w:val="009D29DF"/>
    <w:rsid w:val="009D5A6B"/>
    <w:rsid w:val="009E0329"/>
    <w:rsid w:val="009E175D"/>
    <w:rsid w:val="009E67B4"/>
    <w:rsid w:val="00A023ED"/>
    <w:rsid w:val="00A02DF9"/>
    <w:rsid w:val="00A037FC"/>
    <w:rsid w:val="00A05407"/>
    <w:rsid w:val="00A1061A"/>
    <w:rsid w:val="00A12AB1"/>
    <w:rsid w:val="00A15BD7"/>
    <w:rsid w:val="00A15F1B"/>
    <w:rsid w:val="00A173AC"/>
    <w:rsid w:val="00A177EE"/>
    <w:rsid w:val="00A17C1B"/>
    <w:rsid w:val="00A20CF6"/>
    <w:rsid w:val="00A23399"/>
    <w:rsid w:val="00A24CC0"/>
    <w:rsid w:val="00A338F7"/>
    <w:rsid w:val="00A35971"/>
    <w:rsid w:val="00A44BBB"/>
    <w:rsid w:val="00A45631"/>
    <w:rsid w:val="00A54FED"/>
    <w:rsid w:val="00A608A4"/>
    <w:rsid w:val="00A70B59"/>
    <w:rsid w:val="00A76BE6"/>
    <w:rsid w:val="00A7757A"/>
    <w:rsid w:val="00A81795"/>
    <w:rsid w:val="00A81F18"/>
    <w:rsid w:val="00A83483"/>
    <w:rsid w:val="00A83E27"/>
    <w:rsid w:val="00A86EF5"/>
    <w:rsid w:val="00A9604A"/>
    <w:rsid w:val="00A96786"/>
    <w:rsid w:val="00AA6F7B"/>
    <w:rsid w:val="00AA7A2C"/>
    <w:rsid w:val="00AB108D"/>
    <w:rsid w:val="00AB26C5"/>
    <w:rsid w:val="00AE5A19"/>
    <w:rsid w:val="00B0173E"/>
    <w:rsid w:val="00B11B46"/>
    <w:rsid w:val="00B122D0"/>
    <w:rsid w:val="00B13B22"/>
    <w:rsid w:val="00B17B11"/>
    <w:rsid w:val="00B232F4"/>
    <w:rsid w:val="00B25F1C"/>
    <w:rsid w:val="00B35CA5"/>
    <w:rsid w:val="00B4115A"/>
    <w:rsid w:val="00B41178"/>
    <w:rsid w:val="00B447F5"/>
    <w:rsid w:val="00B4597B"/>
    <w:rsid w:val="00B53CBE"/>
    <w:rsid w:val="00B57AF0"/>
    <w:rsid w:val="00B57BE2"/>
    <w:rsid w:val="00B70840"/>
    <w:rsid w:val="00B716F5"/>
    <w:rsid w:val="00B77C37"/>
    <w:rsid w:val="00B87C5C"/>
    <w:rsid w:val="00B953AD"/>
    <w:rsid w:val="00B979DE"/>
    <w:rsid w:val="00BB1F0E"/>
    <w:rsid w:val="00BC039A"/>
    <w:rsid w:val="00BC0AA0"/>
    <w:rsid w:val="00BC470F"/>
    <w:rsid w:val="00BC4779"/>
    <w:rsid w:val="00BD74D7"/>
    <w:rsid w:val="00BE4AC3"/>
    <w:rsid w:val="00BE6E06"/>
    <w:rsid w:val="00BE7A09"/>
    <w:rsid w:val="00BF7B0A"/>
    <w:rsid w:val="00C01802"/>
    <w:rsid w:val="00C02118"/>
    <w:rsid w:val="00C23169"/>
    <w:rsid w:val="00C3136C"/>
    <w:rsid w:val="00C31945"/>
    <w:rsid w:val="00C32EEF"/>
    <w:rsid w:val="00C32F22"/>
    <w:rsid w:val="00C355B5"/>
    <w:rsid w:val="00C4020B"/>
    <w:rsid w:val="00C468AA"/>
    <w:rsid w:val="00C46999"/>
    <w:rsid w:val="00C47DB8"/>
    <w:rsid w:val="00C50FC7"/>
    <w:rsid w:val="00C51D1C"/>
    <w:rsid w:val="00C6102E"/>
    <w:rsid w:val="00C6317C"/>
    <w:rsid w:val="00C6349A"/>
    <w:rsid w:val="00C64DCD"/>
    <w:rsid w:val="00C67892"/>
    <w:rsid w:val="00C721AF"/>
    <w:rsid w:val="00C81520"/>
    <w:rsid w:val="00C847F9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3D27"/>
    <w:rsid w:val="00CD763A"/>
    <w:rsid w:val="00CE785D"/>
    <w:rsid w:val="00CF11E4"/>
    <w:rsid w:val="00CF2152"/>
    <w:rsid w:val="00D00C5D"/>
    <w:rsid w:val="00D01585"/>
    <w:rsid w:val="00D02637"/>
    <w:rsid w:val="00D0397F"/>
    <w:rsid w:val="00D11C03"/>
    <w:rsid w:val="00D16662"/>
    <w:rsid w:val="00D175CF"/>
    <w:rsid w:val="00D32725"/>
    <w:rsid w:val="00D32D9A"/>
    <w:rsid w:val="00D41022"/>
    <w:rsid w:val="00D51E3E"/>
    <w:rsid w:val="00D5621F"/>
    <w:rsid w:val="00D62B72"/>
    <w:rsid w:val="00D64AF2"/>
    <w:rsid w:val="00D66313"/>
    <w:rsid w:val="00D76012"/>
    <w:rsid w:val="00D80E5F"/>
    <w:rsid w:val="00D821CD"/>
    <w:rsid w:val="00D82E9D"/>
    <w:rsid w:val="00D833D3"/>
    <w:rsid w:val="00D8678B"/>
    <w:rsid w:val="00D90D98"/>
    <w:rsid w:val="00D919FB"/>
    <w:rsid w:val="00D93CF7"/>
    <w:rsid w:val="00D94524"/>
    <w:rsid w:val="00DA0F4F"/>
    <w:rsid w:val="00DA76B0"/>
    <w:rsid w:val="00DB07C5"/>
    <w:rsid w:val="00DB6BE2"/>
    <w:rsid w:val="00DC0DCC"/>
    <w:rsid w:val="00DC4327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F1364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36C9"/>
    <w:rsid w:val="00E26FD8"/>
    <w:rsid w:val="00E33355"/>
    <w:rsid w:val="00E34284"/>
    <w:rsid w:val="00E4083F"/>
    <w:rsid w:val="00E4350C"/>
    <w:rsid w:val="00E5069F"/>
    <w:rsid w:val="00E57A13"/>
    <w:rsid w:val="00E64E1B"/>
    <w:rsid w:val="00E76984"/>
    <w:rsid w:val="00E770B4"/>
    <w:rsid w:val="00E80327"/>
    <w:rsid w:val="00E82AAE"/>
    <w:rsid w:val="00E83AC9"/>
    <w:rsid w:val="00E859F1"/>
    <w:rsid w:val="00E871E6"/>
    <w:rsid w:val="00E937F7"/>
    <w:rsid w:val="00EA0227"/>
    <w:rsid w:val="00EA1597"/>
    <w:rsid w:val="00EA38D6"/>
    <w:rsid w:val="00EA3EAC"/>
    <w:rsid w:val="00EA6484"/>
    <w:rsid w:val="00EB03AB"/>
    <w:rsid w:val="00EB161E"/>
    <w:rsid w:val="00EB3CA8"/>
    <w:rsid w:val="00EB72C4"/>
    <w:rsid w:val="00EC2EB9"/>
    <w:rsid w:val="00ED28E1"/>
    <w:rsid w:val="00ED2E13"/>
    <w:rsid w:val="00EF66D7"/>
    <w:rsid w:val="00F0109D"/>
    <w:rsid w:val="00F04482"/>
    <w:rsid w:val="00F05EEA"/>
    <w:rsid w:val="00F1074F"/>
    <w:rsid w:val="00F148AB"/>
    <w:rsid w:val="00F1667E"/>
    <w:rsid w:val="00F24132"/>
    <w:rsid w:val="00F333CF"/>
    <w:rsid w:val="00F33C0B"/>
    <w:rsid w:val="00F3554F"/>
    <w:rsid w:val="00F5173D"/>
    <w:rsid w:val="00F567E9"/>
    <w:rsid w:val="00F56FA5"/>
    <w:rsid w:val="00F65365"/>
    <w:rsid w:val="00F66B75"/>
    <w:rsid w:val="00F7611F"/>
    <w:rsid w:val="00F82857"/>
    <w:rsid w:val="00F82EE9"/>
    <w:rsid w:val="00F87091"/>
    <w:rsid w:val="00FA2984"/>
    <w:rsid w:val="00FA4244"/>
    <w:rsid w:val="00FA5CE5"/>
    <w:rsid w:val="00FA64FE"/>
    <w:rsid w:val="00FA71E7"/>
    <w:rsid w:val="00FC236A"/>
    <w:rsid w:val="00FC2DA5"/>
    <w:rsid w:val="00FC4ED7"/>
    <w:rsid w:val="00FC6C63"/>
    <w:rsid w:val="00FD41BF"/>
    <w:rsid w:val="00FD5EAC"/>
    <w:rsid w:val="00FE0EDD"/>
    <w:rsid w:val="00FE294D"/>
    <w:rsid w:val="00FE6022"/>
    <w:rsid w:val="00FE6A51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275-0F36-491F-B08C-EE5387F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4</cp:revision>
  <cp:lastPrinted>2021-12-15T14:13:00Z</cp:lastPrinted>
  <dcterms:created xsi:type="dcterms:W3CDTF">2024-09-03T11:52:00Z</dcterms:created>
  <dcterms:modified xsi:type="dcterms:W3CDTF">2024-09-03T12:06:00Z</dcterms:modified>
</cp:coreProperties>
</file>