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63BFA" w14:textId="755F5E58" w:rsidR="00170949" w:rsidRDefault="00E30314" w:rsidP="00170949">
      <w:pPr>
        <w:pStyle w:val="Rodap"/>
        <w:tabs>
          <w:tab w:val="clear" w:pos="4419"/>
          <w:tab w:val="clear" w:pos="8838"/>
        </w:tabs>
        <w:rPr>
          <w:rFonts w:asciiTheme="minorHAnsi" w:hAnsiTheme="minorHAnsi" w:cstheme="minorHAnsi"/>
          <w:sz w:val="22"/>
          <w:szCs w:val="22"/>
          <w:lang w:val="pt-BR" w:eastAsia="pt-BR"/>
        </w:rPr>
      </w:pPr>
      <w:r w:rsidRPr="0017094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4BA218E" wp14:editId="2A138622">
            <wp:simplePos x="0" y="0"/>
            <wp:positionH relativeFrom="column">
              <wp:posOffset>-184785</wp:posOffset>
            </wp:positionH>
            <wp:positionV relativeFrom="paragraph">
              <wp:posOffset>201930</wp:posOffset>
            </wp:positionV>
            <wp:extent cx="885825" cy="908685"/>
            <wp:effectExtent l="0" t="0" r="9525" b="5715"/>
            <wp:wrapNone/>
            <wp:docPr id="6" name="Imagem 6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949" w:rsidRPr="00170949">
        <w:rPr>
          <w:rFonts w:asciiTheme="minorHAnsi" w:hAnsiTheme="minorHAnsi" w:cstheme="minorHAnsi"/>
          <w:b/>
          <w:bCs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3BE37421" wp14:editId="64C69D8C">
            <wp:simplePos x="0" y="0"/>
            <wp:positionH relativeFrom="column">
              <wp:posOffset>5006340</wp:posOffset>
            </wp:positionH>
            <wp:positionV relativeFrom="paragraph">
              <wp:posOffset>99060</wp:posOffset>
            </wp:positionV>
            <wp:extent cx="866775" cy="906780"/>
            <wp:effectExtent l="0" t="0" r="9525" b="7620"/>
            <wp:wrapNone/>
            <wp:docPr id="7" name="Imagem 7" descr="Uma imagem contendo placa, anim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placa, animal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15"/>
                    <a:stretch/>
                  </pic:blipFill>
                  <pic:spPr bwMode="auto">
                    <a:xfrm>
                      <a:off x="0" y="0"/>
                      <a:ext cx="86677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7B445" w14:textId="77777777" w:rsidR="00170949" w:rsidRPr="00170949" w:rsidRDefault="00170949" w:rsidP="00170949">
      <w:pPr>
        <w:pStyle w:val="Rodap"/>
        <w:framePr w:hSpace="141" w:wrap="around" w:vAnchor="text" w:hAnchor="margin" w:y="34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70949">
        <w:rPr>
          <w:rFonts w:asciiTheme="minorHAnsi" w:hAnsiTheme="minorHAnsi" w:cstheme="minorHAnsi"/>
          <w:b/>
          <w:bCs/>
          <w:sz w:val="22"/>
          <w:szCs w:val="22"/>
          <w:lang w:val="pt-BR"/>
        </w:rPr>
        <w:t>UNIVERSIDADE DO EXTREMO SUL CATARINENSE</w:t>
      </w:r>
    </w:p>
    <w:p w14:paraId="3C4B9BB9" w14:textId="77777777" w:rsidR="00170949" w:rsidRPr="00170949" w:rsidRDefault="00170949" w:rsidP="00170949">
      <w:pPr>
        <w:pStyle w:val="Rodap"/>
        <w:framePr w:hSpace="141" w:wrap="around" w:vAnchor="text" w:hAnchor="margin" w:y="34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949">
        <w:rPr>
          <w:rFonts w:asciiTheme="minorHAnsi" w:hAnsiTheme="minorHAnsi" w:cstheme="minorHAnsi"/>
          <w:b/>
          <w:bCs/>
          <w:sz w:val="22"/>
          <w:szCs w:val="22"/>
        </w:rPr>
        <w:t>Pró-Reitoria de Pesquisa, Pós-Graduação, Inovação e Extensão</w:t>
      </w:r>
    </w:p>
    <w:p w14:paraId="3BA1EE2F" w14:textId="77777777" w:rsidR="00170949" w:rsidRPr="00170949" w:rsidRDefault="00170949" w:rsidP="00170949">
      <w:pPr>
        <w:pStyle w:val="Rodap"/>
        <w:framePr w:hSpace="141" w:wrap="around" w:vAnchor="text" w:hAnchor="margin" w:y="34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949">
        <w:rPr>
          <w:rFonts w:asciiTheme="minorHAnsi" w:hAnsiTheme="minorHAnsi" w:cstheme="minorHAnsi"/>
          <w:b/>
          <w:bCs/>
          <w:sz w:val="22"/>
          <w:szCs w:val="22"/>
        </w:rPr>
        <w:t>Diretoria de Pesquisa e Pós-Graduação Stricto Sensu</w:t>
      </w:r>
    </w:p>
    <w:p w14:paraId="4E3B6314" w14:textId="77777777" w:rsidR="00170949" w:rsidRPr="00170949" w:rsidRDefault="00170949" w:rsidP="00170949">
      <w:pPr>
        <w:pStyle w:val="Rodap"/>
        <w:framePr w:hSpace="141" w:wrap="around" w:vAnchor="text" w:hAnchor="margin" w:y="34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949">
        <w:rPr>
          <w:rFonts w:asciiTheme="minorHAnsi" w:hAnsiTheme="minorHAnsi" w:cstheme="minorHAnsi"/>
          <w:b/>
          <w:bCs/>
          <w:sz w:val="22"/>
          <w:szCs w:val="22"/>
        </w:rPr>
        <w:t>Programa de Pós-Graduação em Ciências Ambientais – PPGCA</w:t>
      </w:r>
    </w:p>
    <w:p w14:paraId="5754E695" w14:textId="43517F51" w:rsidR="00170949" w:rsidRDefault="00170949" w:rsidP="00170949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sz w:val="22"/>
          <w:szCs w:val="22"/>
          <w:lang w:val="pt-BR" w:eastAsia="pt-BR"/>
        </w:rPr>
      </w:pPr>
      <w:r w:rsidRPr="00170949">
        <w:rPr>
          <w:rFonts w:asciiTheme="minorHAnsi" w:hAnsiTheme="minorHAnsi" w:cstheme="minorHAnsi"/>
          <w:sz w:val="22"/>
          <w:szCs w:val="22"/>
          <w:lang w:val="pt-BR" w:eastAsia="pt-BR"/>
        </w:rPr>
        <w:t>Mestrado em Ciências Ambientais</w:t>
      </w:r>
    </w:p>
    <w:p w14:paraId="7DD5C96B" w14:textId="77777777" w:rsidR="00170949" w:rsidRPr="00170949" w:rsidRDefault="00170949" w:rsidP="00170949">
      <w:pPr>
        <w:pStyle w:val="Rodap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949">
        <w:rPr>
          <w:rFonts w:asciiTheme="minorHAnsi" w:hAnsiTheme="minorHAnsi" w:cstheme="minorHAnsi"/>
          <w:sz w:val="22"/>
          <w:szCs w:val="22"/>
          <w:lang w:val="pt-BR" w:eastAsia="pt-BR"/>
        </w:rPr>
        <w:t>Doutorado em Ciências Ambientais</w:t>
      </w:r>
    </w:p>
    <w:p w14:paraId="75196108" w14:textId="7788340F" w:rsidR="00170949" w:rsidRPr="00170949" w:rsidRDefault="00170949" w:rsidP="00170949">
      <w:pPr>
        <w:pStyle w:val="Rodap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sz w:val="22"/>
          <w:szCs w:val="22"/>
          <w:lang w:val="pt-BR" w:eastAsia="pt-BR"/>
        </w:rPr>
      </w:pPr>
    </w:p>
    <w:p w14:paraId="3C0222C7" w14:textId="703FCF64" w:rsidR="00A01B45" w:rsidRPr="00170949" w:rsidRDefault="00A01B45" w:rsidP="00170949">
      <w:pPr>
        <w:pStyle w:val="Rodap"/>
        <w:tabs>
          <w:tab w:val="clear" w:pos="4419"/>
          <w:tab w:val="clear" w:pos="8838"/>
        </w:tabs>
        <w:rPr>
          <w:rFonts w:asciiTheme="minorHAnsi" w:hAnsiTheme="minorHAnsi" w:cstheme="minorHAnsi"/>
          <w:sz w:val="22"/>
          <w:szCs w:val="22"/>
          <w:lang w:val="pt-BR" w:eastAsia="pt-BR"/>
        </w:rPr>
      </w:pPr>
    </w:p>
    <w:p w14:paraId="4DDFC8F6" w14:textId="77777777" w:rsidR="00D62FB9" w:rsidRPr="009313E8" w:rsidRDefault="00D62FB9" w:rsidP="00D62FB9">
      <w:pPr>
        <w:rPr>
          <w:rFonts w:asciiTheme="minorHAnsi" w:hAnsiTheme="minorHAnsi" w:cstheme="minorHAnsi"/>
        </w:rPr>
      </w:pPr>
    </w:p>
    <w:p w14:paraId="1D2D51B9" w14:textId="16E1DF92" w:rsidR="00D62FB9" w:rsidRPr="009313E8" w:rsidRDefault="00D62FB9" w:rsidP="00D62FB9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8E4E83">
        <w:rPr>
          <w:rFonts w:asciiTheme="minorHAnsi" w:hAnsiTheme="minorHAnsi" w:cstheme="minorHAnsi"/>
          <w:sz w:val="28"/>
          <w:szCs w:val="28"/>
        </w:rPr>
        <w:t xml:space="preserve">FICHA DE INSCRIÇÃO - EDITAL </w:t>
      </w:r>
      <w:r w:rsidR="008E4E83" w:rsidRPr="008E4E83">
        <w:rPr>
          <w:rFonts w:asciiTheme="minorHAnsi" w:hAnsiTheme="minorHAnsi" w:cstheme="minorHAnsi"/>
          <w:sz w:val="28"/>
          <w:szCs w:val="28"/>
        </w:rPr>
        <w:t>26</w:t>
      </w:r>
      <w:r w:rsidRPr="008E4E83">
        <w:rPr>
          <w:rFonts w:asciiTheme="minorHAnsi" w:hAnsiTheme="minorHAnsi" w:cstheme="minorHAnsi"/>
          <w:sz w:val="28"/>
          <w:szCs w:val="28"/>
        </w:rPr>
        <w:t>/20</w:t>
      </w:r>
      <w:r w:rsidR="00867A8E" w:rsidRPr="008E4E83">
        <w:rPr>
          <w:rFonts w:asciiTheme="minorHAnsi" w:hAnsiTheme="minorHAnsi" w:cstheme="minorHAnsi"/>
          <w:sz w:val="28"/>
          <w:szCs w:val="28"/>
        </w:rPr>
        <w:t>2</w:t>
      </w:r>
      <w:r w:rsidR="00A01B45" w:rsidRPr="008E4E83">
        <w:rPr>
          <w:rFonts w:asciiTheme="minorHAnsi" w:hAnsiTheme="minorHAnsi" w:cstheme="minorHAnsi"/>
          <w:sz w:val="28"/>
          <w:szCs w:val="28"/>
        </w:rPr>
        <w:t>3</w:t>
      </w:r>
      <w:r w:rsidRPr="008E4E83">
        <w:rPr>
          <w:rFonts w:asciiTheme="minorHAnsi" w:hAnsiTheme="minorHAnsi" w:cstheme="minorHAnsi"/>
          <w:sz w:val="28"/>
          <w:szCs w:val="28"/>
        </w:rPr>
        <w:t>/PPGCA</w:t>
      </w:r>
    </w:p>
    <w:p w14:paraId="6EA4DD34" w14:textId="77777777" w:rsidR="00026FEA" w:rsidRPr="009313E8" w:rsidRDefault="00026FEA" w:rsidP="00026FEA">
      <w:pPr>
        <w:rPr>
          <w:rFonts w:asciiTheme="minorHAnsi" w:hAnsiTheme="minorHAnsi" w:cstheme="minorHAnsi"/>
        </w:rPr>
      </w:pPr>
    </w:p>
    <w:p w14:paraId="196268DB" w14:textId="4B6EE299" w:rsidR="00A01B45" w:rsidRPr="008A0DE4" w:rsidRDefault="00A01B45" w:rsidP="00A01B45">
      <w:pPr>
        <w:spacing w:after="160"/>
        <w:jc w:val="center"/>
        <w:rPr>
          <w:rFonts w:asciiTheme="minorHAnsi" w:eastAsia="Arial MT" w:hAnsiTheme="minorHAnsi" w:cstheme="minorHAnsi"/>
          <w:lang w:val="pt-PT" w:eastAsia="en-US"/>
        </w:rPr>
      </w:pPr>
      <w:r w:rsidRPr="008A0DE4">
        <w:rPr>
          <w:rFonts w:asciiTheme="minorHAnsi" w:eastAsia="Calibri" w:hAnsiTheme="minorHAnsi" w:cstheme="minorHAnsi"/>
          <w:lang w:eastAsia="en-US"/>
        </w:rPr>
        <w:t xml:space="preserve">Processo de seleção de alunos bolsistas para o, </w:t>
      </w:r>
      <w:r w:rsidRPr="008A0DE4">
        <w:rPr>
          <w:rFonts w:asciiTheme="minorHAnsi" w:eastAsia="Arial MT" w:hAnsiTheme="minorHAnsi" w:cstheme="minorHAnsi"/>
          <w:lang w:val="pt-PT" w:eastAsia="en-US"/>
        </w:rPr>
        <w:t>em conformidade com a Chamada CNPq nº. 69/2022, do Conselho Nacional de Desenvolvimento Científico e Tecnológico (CNPq).</w:t>
      </w:r>
    </w:p>
    <w:p w14:paraId="7D781B35" w14:textId="77777777" w:rsidR="00D62FB9" w:rsidRPr="009313E8" w:rsidRDefault="00D62FB9" w:rsidP="00D62FB9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63AD63CD" w14:textId="7E27C007" w:rsidR="00D62FB9" w:rsidRPr="009313E8" w:rsidRDefault="00EA7D72" w:rsidP="00D62FB9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</w:rPr>
      </w:pPr>
      <w:r w:rsidRPr="009313E8">
        <w:rPr>
          <w:rFonts w:asciiTheme="minorHAnsi" w:hAnsiTheme="minorHAnsi" w:cstheme="minorHAnsi"/>
          <w:b/>
          <w:sz w:val="24"/>
        </w:rPr>
        <w:t>Candidato</w:t>
      </w:r>
      <w:r w:rsidR="00A01B45">
        <w:rPr>
          <w:rFonts w:asciiTheme="minorHAnsi" w:hAnsiTheme="minorHAnsi" w:cstheme="minorHAnsi"/>
          <w:b/>
          <w:sz w:val="24"/>
        </w:rPr>
        <w:t>/a</w:t>
      </w:r>
      <w:r w:rsidR="00D62FB9" w:rsidRPr="009313E8">
        <w:rPr>
          <w:rFonts w:asciiTheme="minorHAnsi" w:hAnsiTheme="minorHAnsi" w:cstheme="minorHAnsi"/>
          <w:sz w:val="24"/>
        </w:rPr>
        <w:t xml:space="preserve">: </w:t>
      </w:r>
    </w:p>
    <w:p w14:paraId="0DDA98D3" w14:textId="77777777" w:rsidR="00BF6C73" w:rsidRPr="009313E8" w:rsidRDefault="00BF6C73" w:rsidP="00D62FB9">
      <w:pPr>
        <w:pStyle w:val="Corpodetexto"/>
        <w:tabs>
          <w:tab w:val="left" w:pos="0"/>
        </w:tabs>
        <w:rPr>
          <w:rFonts w:asciiTheme="minorHAnsi" w:hAnsiTheme="minorHAnsi" w:cstheme="minorHAnsi"/>
          <w:b/>
          <w:sz w:val="24"/>
        </w:rPr>
      </w:pPr>
    </w:p>
    <w:p w14:paraId="6E5D4422" w14:textId="60A40F78" w:rsidR="00D62FB9" w:rsidRDefault="00D62FB9" w:rsidP="00D62FB9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  <w:r w:rsidRPr="009313E8">
        <w:rPr>
          <w:rFonts w:ascii="Calibri" w:hAnsi="Calibri" w:cs="Calibri"/>
          <w:b/>
          <w:sz w:val="24"/>
        </w:rPr>
        <w:t>Professor</w:t>
      </w:r>
      <w:r w:rsidR="00A01B45">
        <w:rPr>
          <w:rFonts w:ascii="Calibri" w:hAnsi="Calibri" w:cs="Calibri"/>
          <w:b/>
          <w:sz w:val="24"/>
        </w:rPr>
        <w:t>/a</w:t>
      </w:r>
      <w:r w:rsidRPr="009313E8">
        <w:rPr>
          <w:rFonts w:ascii="Calibri" w:hAnsi="Calibri" w:cs="Calibri"/>
          <w:b/>
          <w:sz w:val="24"/>
        </w:rPr>
        <w:t xml:space="preserve"> Orientador</w:t>
      </w:r>
      <w:r w:rsidR="00A01B45">
        <w:rPr>
          <w:rFonts w:ascii="Calibri" w:hAnsi="Calibri" w:cs="Calibri"/>
          <w:b/>
          <w:sz w:val="24"/>
        </w:rPr>
        <w:t>/a</w:t>
      </w:r>
      <w:r w:rsidRPr="009313E8">
        <w:rPr>
          <w:rFonts w:ascii="Calibri" w:hAnsi="Calibri" w:cs="Calibri"/>
          <w:sz w:val="24"/>
        </w:rPr>
        <w:t xml:space="preserve">: </w:t>
      </w:r>
    </w:p>
    <w:p w14:paraId="236B1A39" w14:textId="651155A7" w:rsidR="00A01B45" w:rsidRDefault="00A01B45" w:rsidP="00D62FB9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</w:p>
    <w:p w14:paraId="29CCDAE6" w14:textId="4016F014" w:rsidR="00A01B45" w:rsidRPr="009313E8" w:rsidRDefault="00A01B45" w:rsidP="00D62FB9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  <w:r w:rsidRPr="00A01B45">
        <w:rPr>
          <w:rFonts w:ascii="Calibri" w:hAnsi="Calibri" w:cs="Calibri"/>
          <w:b/>
          <w:bCs/>
          <w:sz w:val="24"/>
        </w:rPr>
        <w:t>Curso:</w:t>
      </w:r>
      <w:r>
        <w:rPr>
          <w:rFonts w:ascii="Calibri" w:hAnsi="Calibri" w:cs="Calibri"/>
          <w:sz w:val="24"/>
        </w:rPr>
        <w:t xml:space="preserve"> (    ) Mestrado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(    ) Doutorado</w:t>
      </w:r>
    </w:p>
    <w:p w14:paraId="0B0BBE65" w14:textId="77777777" w:rsidR="00D62FB9" w:rsidRPr="009313E8" w:rsidRDefault="00D62FB9" w:rsidP="00D62FB9">
      <w:pPr>
        <w:pStyle w:val="Corpodetexto"/>
        <w:tabs>
          <w:tab w:val="left" w:pos="0"/>
        </w:tabs>
        <w:rPr>
          <w:rFonts w:ascii="Calibri" w:hAnsi="Calibri" w:cs="Calibri"/>
          <w:sz w:val="24"/>
        </w:rPr>
      </w:pPr>
    </w:p>
    <w:p w14:paraId="18DF7DA4" w14:textId="140A31EC" w:rsidR="00A01B45" w:rsidRPr="005F0175" w:rsidRDefault="009313E8" w:rsidP="0043600A">
      <w:pPr>
        <w:pStyle w:val="Corpodetexto"/>
        <w:spacing w:before="120" w:after="240"/>
        <w:rPr>
          <w:rFonts w:asciiTheme="minorHAnsi" w:hAnsiTheme="minorHAnsi" w:cstheme="minorHAnsi"/>
          <w:sz w:val="24"/>
        </w:rPr>
      </w:pPr>
      <w:r>
        <w:rPr>
          <w:rFonts w:ascii="Calibri" w:hAnsi="Calibri" w:cs="Calibri"/>
          <w:sz w:val="24"/>
        </w:rPr>
        <w:t xml:space="preserve">Solicito inscrição </w:t>
      </w:r>
      <w:r w:rsidRPr="009313E8">
        <w:rPr>
          <w:rFonts w:ascii="Calibri" w:hAnsi="Calibri" w:cs="Calibri"/>
          <w:sz w:val="24"/>
        </w:rPr>
        <w:t xml:space="preserve">para o processo de seleção </w:t>
      </w:r>
      <w:r w:rsidR="00A01B45" w:rsidRPr="005F0175">
        <w:rPr>
          <w:rFonts w:asciiTheme="minorHAnsi" w:hAnsiTheme="minorHAnsi" w:cstheme="minorHAnsi"/>
          <w:sz w:val="24"/>
        </w:rPr>
        <w:t xml:space="preserve">de aluno bolsista para o Programa de Pós-graduação em Ciências Ambientais, em conformidade com o </w:t>
      </w:r>
      <w:r w:rsidR="00A01B45" w:rsidRPr="005F0175">
        <w:rPr>
          <w:rFonts w:asciiTheme="minorHAnsi" w:eastAsia="Arial MT" w:hAnsiTheme="minorHAnsi" w:cstheme="minorHAnsi"/>
          <w:sz w:val="24"/>
          <w:lang w:val="pt-PT"/>
        </w:rPr>
        <w:t>Chamada CNPq nº. 69/2022, do Conselho Nacional de Desenvolvimento Científico e Tecnológico (CNPq), no âmbito do Programa Institucional de Bolsas de Pós-graduação (PIBPG)</w:t>
      </w:r>
      <w:r w:rsidR="00A01B45" w:rsidRPr="005F0175">
        <w:rPr>
          <w:rFonts w:asciiTheme="minorHAnsi" w:hAnsiTheme="minorHAnsi" w:cstheme="minorHAnsi"/>
          <w:sz w:val="24"/>
        </w:rPr>
        <w:t>.</w:t>
      </w:r>
    </w:p>
    <w:p w14:paraId="548C4C2C" w14:textId="77777777" w:rsidR="00BF6C73" w:rsidRPr="00A01B45" w:rsidRDefault="00BF6C73" w:rsidP="00D62FB9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</w:rPr>
      </w:pPr>
    </w:p>
    <w:p w14:paraId="032C5048" w14:textId="168940B5" w:rsidR="0043600A" w:rsidRPr="0043600A" w:rsidRDefault="0043600A" w:rsidP="0043600A">
      <w:pPr>
        <w:pStyle w:val="Corpodetexto"/>
        <w:tabs>
          <w:tab w:val="left" w:pos="0"/>
        </w:tabs>
        <w:rPr>
          <w:rFonts w:asciiTheme="minorHAnsi" w:hAnsiTheme="minorHAnsi" w:cstheme="minorHAnsi"/>
          <w:sz w:val="24"/>
        </w:rPr>
      </w:pPr>
      <w:r w:rsidRPr="0043600A">
        <w:rPr>
          <w:rFonts w:asciiTheme="minorHAnsi" w:hAnsiTheme="minorHAnsi" w:cstheme="minorHAnsi"/>
          <w:b/>
          <w:bCs/>
          <w:sz w:val="24"/>
        </w:rPr>
        <w:t>ASSINALAR: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  <w:r w:rsidRPr="0043600A">
        <w:rPr>
          <w:rFonts w:asciiTheme="minorHAnsi" w:hAnsiTheme="minorHAnsi" w:cstheme="minorHAnsi"/>
          <w:sz w:val="24"/>
        </w:rPr>
        <w:t>Vínculo Empregatício</w:t>
      </w:r>
    </w:p>
    <w:p w14:paraId="561079A0" w14:textId="77777777" w:rsidR="0043600A" w:rsidRPr="0043600A" w:rsidRDefault="0043600A" w:rsidP="0043600A">
      <w:pPr>
        <w:pStyle w:val="Corpodetexto"/>
        <w:tabs>
          <w:tab w:val="left" w:pos="0"/>
        </w:tabs>
        <w:spacing w:before="120" w:after="120"/>
        <w:rPr>
          <w:rFonts w:asciiTheme="minorHAnsi" w:hAnsiTheme="minorHAnsi" w:cstheme="minorHAnsi"/>
          <w:sz w:val="24"/>
        </w:rPr>
      </w:pPr>
      <w:r w:rsidRPr="0043600A">
        <w:rPr>
          <w:rFonts w:asciiTheme="minorHAnsi" w:hAnsiTheme="minorHAnsi" w:cstheme="minorHAnsi"/>
          <w:sz w:val="24"/>
        </w:rPr>
        <w:t>(     ) NÃO possui vínculo empregatício, dedicando-se integralmente às atividades do PPGCA.</w:t>
      </w:r>
    </w:p>
    <w:p w14:paraId="5116D40E" w14:textId="7124FD25" w:rsidR="0043600A" w:rsidRPr="0043600A" w:rsidRDefault="0043600A" w:rsidP="0043600A">
      <w:pPr>
        <w:pStyle w:val="Corpodetexto"/>
        <w:tabs>
          <w:tab w:val="left" w:pos="0"/>
        </w:tabs>
        <w:spacing w:before="120" w:after="120"/>
        <w:rPr>
          <w:rFonts w:asciiTheme="minorHAnsi" w:hAnsiTheme="minorHAnsi" w:cstheme="minorHAnsi"/>
          <w:sz w:val="24"/>
        </w:rPr>
      </w:pPr>
      <w:r w:rsidRPr="0043600A">
        <w:rPr>
          <w:rFonts w:asciiTheme="minorHAnsi" w:hAnsiTheme="minorHAnsi" w:cstheme="minorHAnsi"/>
          <w:sz w:val="24"/>
        </w:rPr>
        <w:t>(     ) POSSUI vínculo empregatício, no entanto, estará liberado das atividades profissionais até a data da matrícula no Programa, dedicando-se integralmente às atividades do PPGCA.</w:t>
      </w:r>
    </w:p>
    <w:p w14:paraId="73D20143" w14:textId="77777777" w:rsidR="0043600A" w:rsidRPr="0043600A" w:rsidRDefault="0043600A" w:rsidP="0043600A">
      <w:pPr>
        <w:pStyle w:val="Corpodetexto"/>
        <w:tabs>
          <w:tab w:val="left" w:pos="0"/>
        </w:tabs>
        <w:spacing w:before="120" w:after="120"/>
        <w:rPr>
          <w:rFonts w:asciiTheme="minorHAnsi" w:hAnsiTheme="minorHAnsi" w:cstheme="minorHAnsi"/>
          <w:sz w:val="24"/>
        </w:rPr>
      </w:pPr>
      <w:r w:rsidRPr="0043600A">
        <w:rPr>
          <w:rFonts w:asciiTheme="minorHAnsi" w:hAnsiTheme="minorHAnsi" w:cstheme="minorHAnsi"/>
          <w:sz w:val="24"/>
        </w:rPr>
        <w:t>(     ) POSSUI vínculo empregatício, no entanto, o acúmulo de bolsa com atividade remunerada ou outros rendimentos não ultrapassará 20 horas semanais e serão cumpridas integralmente às atividades designadas pelo PPGCA.</w:t>
      </w:r>
    </w:p>
    <w:p w14:paraId="5A8761EC" w14:textId="77777777" w:rsidR="0043600A" w:rsidRPr="0043600A" w:rsidRDefault="0043600A" w:rsidP="0043600A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69DFD3D5" w14:textId="77777777" w:rsidR="0043600A" w:rsidRDefault="0043600A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6D1486C3" w14:textId="77777777" w:rsidR="0043600A" w:rsidRDefault="0043600A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01D85A57" w14:textId="77777777" w:rsidR="0043600A" w:rsidRDefault="0043600A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255317F1" w14:textId="4782D955" w:rsidR="00B7284C" w:rsidRPr="00A01B45" w:rsidRDefault="00B7284C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  <w:r w:rsidRPr="00A01B45">
        <w:rPr>
          <w:rFonts w:asciiTheme="minorHAnsi" w:hAnsiTheme="minorHAnsi" w:cstheme="minorHAnsi"/>
          <w:sz w:val="24"/>
        </w:rPr>
        <w:t>Criciúma, ......... de</w:t>
      </w:r>
      <w:r w:rsidR="00867A8E" w:rsidRPr="00A01B45">
        <w:rPr>
          <w:rFonts w:asciiTheme="minorHAnsi" w:hAnsiTheme="minorHAnsi" w:cstheme="minorHAnsi"/>
          <w:sz w:val="24"/>
        </w:rPr>
        <w:t xml:space="preserve"> fevereiro</w:t>
      </w:r>
      <w:r w:rsidRPr="00A01B45">
        <w:rPr>
          <w:rFonts w:asciiTheme="minorHAnsi" w:hAnsiTheme="minorHAnsi" w:cstheme="minorHAnsi"/>
          <w:sz w:val="24"/>
        </w:rPr>
        <w:t xml:space="preserve"> de 20</w:t>
      </w:r>
      <w:r w:rsidR="00BB3372" w:rsidRPr="00A01B45">
        <w:rPr>
          <w:rFonts w:asciiTheme="minorHAnsi" w:hAnsiTheme="minorHAnsi" w:cstheme="minorHAnsi"/>
          <w:sz w:val="24"/>
        </w:rPr>
        <w:t>2</w:t>
      </w:r>
      <w:r w:rsidR="00A01B45" w:rsidRPr="00A01B45">
        <w:rPr>
          <w:rFonts w:asciiTheme="minorHAnsi" w:hAnsiTheme="minorHAnsi" w:cstheme="minorHAnsi"/>
          <w:sz w:val="24"/>
        </w:rPr>
        <w:t>4</w:t>
      </w:r>
      <w:r w:rsidRPr="00A01B45">
        <w:rPr>
          <w:rFonts w:asciiTheme="minorHAnsi" w:hAnsiTheme="minorHAnsi" w:cstheme="minorHAnsi"/>
          <w:sz w:val="24"/>
        </w:rPr>
        <w:t>.</w:t>
      </w:r>
    </w:p>
    <w:p w14:paraId="7FCA37DD" w14:textId="77777777" w:rsidR="00B7284C" w:rsidRPr="00A01B45" w:rsidRDefault="00B7284C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1F5878F1" w14:textId="77777777" w:rsidR="00A01B45" w:rsidRPr="00A01B45" w:rsidRDefault="00A01B45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0BCE05C9" w14:textId="77777777" w:rsidR="00B7284C" w:rsidRPr="00A01B45" w:rsidRDefault="00B7284C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</w:p>
    <w:p w14:paraId="0FBDFDDE" w14:textId="3AABA431" w:rsidR="00B7284C" w:rsidRPr="009313E8" w:rsidRDefault="00B7284C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  <w:r w:rsidRPr="009313E8">
        <w:rPr>
          <w:rFonts w:asciiTheme="minorHAnsi" w:hAnsiTheme="minorHAnsi" w:cstheme="minorHAnsi"/>
          <w:sz w:val="24"/>
        </w:rPr>
        <w:t>_________________________________</w:t>
      </w:r>
    </w:p>
    <w:p w14:paraId="06C0E686" w14:textId="2F695B2B" w:rsidR="00B7284C" w:rsidRDefault="00B7284C" w:rsidP="007A1874">
      <w:pPr>
        <w:pStyle w:val="Corpodetexto"/>
        <w:tabs>
          <w:tab w:val="left" w:pos="0"/>
        </w:tabs>
        <w:jc w:val="center"/>
        <w:rPr>
          <w:rFonts w:asciiTheme="minorHAnsi" w:hAnsiTheme="minorHAnsi" w:cstheme="minorHAnsi"/>
          <w:sz w:val="24"/>
        </w:rPr>
      </w:pPr>
      <w:r w:rsidRPr="009313E8">
        <w:rPr>
          <w:rFonts w:asciiTheme="minorHAnsi" w:hAnsiTheme="minorHAnsi" w:cstheme="minorHAnsi"/>
          <w:sz w:val="24"/>
        </w:rPr>
        <w:t>Assinatura do</w:t>
      </w:r>
      <w:r w:rsidR="0043600A">
        <w:rPr>
          <w:rFonts w:asciiTheme="minorHAnsi" w:hAnsiTheme="minorHAnsi" w:cstheme="minorHAnsi"/>
          <w:sz w:val="24"/>
        </w:rPr>
        <w:t>/a</w:t>
      </w:r>
      <w:r w:rsidRPr="009313E8">
        <w:rPr>
          <w:rFonts w:asciiTheme="minorHAnsi" w:hAnsiTheme="minorHAnsi" w:cstheme="minorHAnsi"/>
          <w:sz w:val="24"/>
        </w:rPr>
        <w:t xml:space="preserve"> </w:t>
      </w:r>
      <w:r w:rsidR="00EA7D72" w:rsidRPr="009313E8">
        <w:rPr>
          <w:rFonts w:asciiTheme="minorHAnsi" w:hAnsiTheme="minorHAnsi" w:cstheme="minorHAnsi"/>
          <w:sz w:val="24"/>
        </w:rPr>
        <w:t>candidato</w:t>
      </w:r>
      <w:r w:rsidR="0043600A">
        <w:rPr>
          <w:rFonts w:asciiTheme="minorHAnsi" w:hAnsiTheme="minorHAnsi" w:cstheme="minorHAnsi"/>
          <w:sz w:val="24"/>
        </w:rPr>
        <w:t>/a</w:t>
      </w:r>
    </w:p>
    <w:sectPr w:rsidR="00B7284C" w:rsidSect="00170949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B9"/>
    <w:rsid w:val="00026FEA"/>
    <w:rsid w:val="00090B2F"/>
    <w:rsid w:val="00170949"/>
    <w:rsid w:val="001E5448"/>
    <w:rsid w:val="002F3586"/>
    <w:rsid w:val="003175C5"/>
    <w:rsid w:val="00397277"/>
    <w:rsid w:val="0043600A"/>
    <w:rsid w:val="0048406B"/>
    <w:rsid w:val="00485873"/>
    <w:rsid w:val="004E5686"/>
    <w:rsid w:val="005B5780"/>
    <w:rsid w:val="006E6E8D"/>
    <w:rsid w:val="00763B2B"/>
    <w:rsid w:val="007A1874"/>
    <w:rsid w:val="007F08A9"/>
    <w:rsid w:val="00867A8E"/>
    <w:rsid w:val="008A602F"/>
    <w:rsid w:val="008E4E83"/>
    <w:rsid w:val="009313E8"/>
    <w:rsid w:val="009B0E99"/>
    <w:rsid w:val="00A01B45"/>
    <w:rsid w:val="00A4772D"/>
    <w:rsid w:val="00AA6207"/>
    <w:rsid w:val="00B7284C"/>
    <w:rsid w:val="00BB3372"/>
    <w:rsid w:val="00BF6C73"/>
    <w:rsid w:val="00C30D72"/>
    <w:rsid w:val="00C521AF"/>
    <w:rsid w:val="00C926AE"/>
    <w:rsid w:val="00D62FB9"/>
    <w:rsid w:val="00E21764"/>
    <w:rsid w:val="00E30314"/>
    <w:rsid w:val="00EA5CA6"/>
    <w:rsid w:val="00EA7D72"/>
    <w:rsid w:val="00ED0C40"/>
    <w:rsid w:val="00F01F7E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2FD4"/>
  <w15:chartTrackingRefBased/>
  <w15:docId w15:val="{8C3E2D81-373C-4E7F-AFAE-04A64381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313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  <w:style w:type="character" w:customStyle="1" w:styleId="Ttulo3Char">
    <w:name w:val="Título 3 Char"/>
    <w:basedOn w:val="Fontepargpadro"/>
    <w:link w:val="Ttulo3"/>
    <w:uiPriority w:val="9"/>
    <w:rsid w:val="009313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74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8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7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85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3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429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6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324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549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40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557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640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03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908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3237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7313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647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53613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77160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61414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36172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706195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30195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402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3336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0339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3050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18478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7371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1434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25198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552735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49991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04934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32</cp:revision>
  <cp:lastPrinted>2019-10-25T15:35:00Z</cp:lastPrinted>
  <dcterms:created xsi:type="dcterms:W3CDTF">2017-02-23T14:26:00Z</dcterms:created>
  <dcterms:modified xsi:type="dcterms:W3CDTF">2023-12-21T18:10:00Z</dcterms:modified>
</cp:coreProperties>
</file>