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3B0" w:rsidRDefault="00A873B0" w:rsidP="00A873B0">
      <w:pPr>
        <w:spacing w:after="0"/>
        <w:ind w:left="37"/>
        <w:jc w:val="center"/>
        <w:rPr>
          <w:b/>
          <w:sz w:val="24"/>
        </w:rPr>
      </w:pPr>
      <w:bookmarkStart w:id="0" w:name="_GoBack"/>
      <w:bookmarkEnd w:id="0"/>
    </w:p>
    <w:p w:rsidR="00A873B0" w:rsidRDefault="00A873B0" w:rsidP="00A873B0">
      <w:pPr>
        <w:spacing w:after="0"/>
        <w:ind w:left="37"/>
        <w:jc w:val="center"/>
      </w:pPr>
      <w:r>
        <w:rPr>
          <w:b/>
          <w:sz w:val="24"/>
        </w:rPr>
        <w:t xml:space="preserve">Comprovante de residência no Estado de Santa Catarina há no mínimo 2 anos </w:t>
      </w:r>
    </w:p>
    <w:p w:rsidR="00A873B0" w:rsidRDefault="00A873B0" w:rsidP="00A873B0">
      <w:pPr>
        <w:spacing w:after="0"/>
        <w:ind w:left="5"/>
      </w:pPr>
      <w:r>
        <w:rPr>
          <w:b/>
          <w:sz w:val="24"/>
        </w:rPr>
        <w:t xml:space="preserve"> </w:t>
      </w:r>
    </w:p>
    <w:p w:rsidR="00A873B0" w:rsidRDefault="00A873B0" w:rsidP="00A873B0">
      <w:pPr>
        <w:spacing w:after="0" w:line="250" w:lineRule="auto"/>
        <w:ind w:left="15" w:hanging="10"/>
      </w:pPr>
      <w:r>
        <w:rPr>
          <w:sz w:val="24"/>
        </w:rPr>
        <w:t xml:space="preserve">Descrição: Obrigatório documento comprovando residência no Estado de Santa Catarina há no mínimo 2 anos devendo ser comprovantes de residência atualizados e em nome </w:t>
      </w:r>
      <w:r w:rsidRPr="007138C7">
        <w:rPr>
          <w:sz w:val="24"/>
        </w:rPr>
        <w:t>do estudante ou demais integrantes do grupo familiar</w:t>
      </w:r>
      <w:r>
        <w:rPr>
          <w:sz w:val="24"/>
        </w:rPr>
        <w:t xml:space="preserve">. </w:t>
      </w:r>
    </w:p>
    <w:p w:rsidR="00A873B0" w:rsidRDefault="00A873B0" w:rsidP="00A873B0">
      <w:pPr>
        <w:spacing w:after="0"/>
        <w:ind w:left="5"/>
      </w:pPr>
      <w:r>
        <w:rPr>
          <w:sz w:val="24"/>
        </w:rPr>
        <w:t xml:space="preserve"> </w:t>
      </w:r>
    </w:p>
    <w:p w:rsidR="00A873B0" w:rsidRDefault="00A873B0" w:rsidP="00A873B0">
      <w:pPr>
        <w:spacing w:after="0"/>
      </w:pPr>
    </w:p>
    <w:p w:rsidR="00A873B0" w:rsidRDefault="00A873B0" w:rsidP="00A873B0">
      <w:pPr>
        <w:spacing w:after="5" w:line="250" w:lineRule="auto"/>
        <w:ind w:right="4860" w:hanging="10"/>
      </w:pPr>
      <w:r>
        <w:rPr>
          <w:sz w:val="24"/>
          <w:u w:val="single" w:color="000000"/>
        </w:rPr>
        <w:t xml:space="preserve">Documentos a serem apresentados: </w:t>
      </w:r>
      <w:r>
        <w:rPr>
          <w:sz w:val="24"/>
        </w:rPr>
        <w:t xml:space="preserve"> </w:t>
      </w:r>
    </w:p>
    <w:p w:rsidR="00A873B0" w:rsidRDefault="00A873B0" w:rsidP="00A873B0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101" w:type="dxa"/>
          <w:right w:w="59" w:type="dxa"/>
        </w:tblCellMar>
        <w:tblLook w:val="04A0" w:firstRow="1" w:lastRow="0" w:firstColumn="1" w:lastColumn="0" w:noHBand="0" w:noVBand="1"/>
      </w:tblPr>
      <w:tblGrid>
        <w:gridCol w:w="828"/>
        <w:gridCol w:w="5260"/>
        <w:gridCol w:w="3970"/>
      </w:tblGrid>
      <w:tr w:rsidR="00A873B0" w:rsidRPr="007138C7" w:rsidTr="002E24FF">
        <w:trPr>
          <w:trHeight w:val="2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3B0" w:rsidRPr="007138C7" w:rsidRDefault="00A873B0" w:rsidP="002E24FF">
            <w:pPr>
              <w:spacing w:after="324"/>
              <w:ind w:left="136"/>
              <w:jc w:val="center"/>
            </w:pPr>
            <w:r w:rsidRPr="007138C7">
              <w:rPr>
                <w:sz w:val="24"/>
              </w:rPr>
              <w:t>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spacing w:after="326"/>
              <w:ind w:left="71"/>
              <w:jc w:val="center"/>
              <w:rPr>
                <w:rFonts w:ascii="Arial" w:eastAsia="Arial" w:hAnsi="Arial" w:cs="Arial"/>
                <w:sz w:val="24"/>
              </w:rPr>
            </w:pPr>
            <w:r w:rsidRPr="007138C7">
              <w:rPr>
                <w:sz w:val="24"/>
              </w:rPr>
              <w:t>II.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ind w:left="211" w:firstLine="14"/>
            </w:pPr>
            <w:r w:rsidRPr="007138C7">
              <w:rPr>
                <w:sz w:val="24"/>
              </w:rPr>
              <w:t>III.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sz w:val="24"/>
              </w:rPr>
              <w:t>IV.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73B0" w:rsidRPr="007138C7" w:rsidRDefault="00A873B0" w:rsidP="002E24FF">
            <w:pPr>
              <w:spacing w:after="21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Fatura de energia elétrica de qualquer mês do ano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>; OU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Fatura de telefone fixo de qualquer mês do ano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de </w:t>
            </w:r>
            <w:proofErr w:type="gramStart"/>
            <w:r w:rsidRPr="007138C7">
              <w:rPr>
                <w:color w:val="auto"/>
                <w:sz w:val="24"/>
              </w:rPr>
              <w:t>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>;  OU</w:t>
            </w:r>
            <w:proofErr w:type="gramEnd"/>
            <w:r w:rsidRPr="007138C7">
              <w:rPr>
                <w:color w:val="auto"/>
                <w:sz w:val="24"/>
              </w:rPr>
              <w:t xml:space="preserve">  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Fatura de telefone móvel de qualquer mês do ano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de 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 xml:space="preserve">; OU   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Fatura de água de qualquer mês do ano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de 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 xml:space="preserve">; OU   </w:t>
            </w:r>
          </w:p>
          <w:p w:rsidR="00A873B0" w:rsidRPr="007138C7" w:rsidRDefault="00A873B0" w:rsidP="002E24FF">
            <w:pPr>
              <w:rPr>
                <w:color w:val="auto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3B0" w:rsidRPr="007138C7" w:rsidRDefault="00A873B0" w:rsidP="002E24FF">
            <w:pPr>
              <w:numPr>
                <w:ilvl w:val="0"/>
                <w:numId w:val="1"/>
              </w:numPr>
              <w:spacing w:after="60"/>
              <w:ind w:hanging="360"/>
            </w:pPr>
            <w:r w:rsidRPr="007138C7">
              <w:rPr>
                <w:b/>
                <w:sz w:val="24"/>
              </w:rPr>
              <w:t xml:space="preserve">todos documentos devem estar reunidos em um único arquivo de Word, no formato de figura ou foto ou texto corrido. </w:t>
            </w:r>
            <w:r w:rsidRPr="007138C7">
              <w:rPr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numPr>
                <w:ilvl w:val="0"/>
                <w:numId w:val="1"/>
              </w:numPr>
              <w:spacing w:after="35"/>
              <w:ind w:hanging="360"/>
            </w:pPr>
            <w:r w:rsidRPr="007138C7">
              <w:rPr>
                <w:b/>
                <w:sz w:val="24"/>
              </w:rPr>
              <w:t xml:space="preserve">Salvar o </w:t>
            </w:r>
            <w:proofErr w:type="spellStart"/>
            <w:r w:rsidRPr="007138C7">
              <w:rPr>
                <w:b/>
                <w:sz w:val="24"/>
              </w:rPr>
              <w:t>doc</w:t>
            </w:r>
            <w:proofErr w:type="spellEnd"/>
            <w:r w:rsidRPr="007138C7">
              <w:rPr>
                <w:b/>
                <w:sz w:val="24"/>
              </w:rPr>
              <w:t xml:space="preserve"> em </w:t>
            </w:r>
            <w:proofErr w:type="spellStart"/>
            <w:r w:rsidRPr="007138C7">
              <w:rPr>
                <w:b/>
                <w:sz w:val="24"/>
              </w:rPr>
              <w:t>pdf</w:t>
            </w:r>
            <w:proofErr w:type="spellEnd"/>
            <w:r w:rsidRPr="007138C7">
              <w:rPr>
                <w:b/>
                <w:sz w:val="24"/>
              </w:rPr>
              <w:t xml:space="preserve"> </w:t>
            </w:r>
            <w:r w:rsidRPr="007138C7">
              <w:rPr>
                <w:sz w:val="24"/>
              </w:rPr>
              <w:t xml:space="preserve"> </w:t>
            </w:r>
          </w:p>
          <w:p w:rsidR="00A873B0" w:rsidRPr="007138C7" w:rsidRDefault="00A873B0" w:rsidP="002E24FF"/>
        </w:tc>
      </w:tr>
      <w:tr w:rsidR="00A873B0" w:rsidTr="002E24FF">
        <w:trPr>
          <w:trHeight w:val="27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3B0" w:rsidRPr="007138C7" w:rsidRDefault="00A873B0" w:rsidP="002E24FF">
            <w:pPr>
              <w:spacing w:after="826" w:line="527" w:lineRule="auto"/>
              <w:ind w:left="211" w:firstLine="60"/>
            </w:pPr>
            <w:r w:rsidRPr="007138C7">
              <w:rPr>
                <w:sz w:val="24"/>
              </w:rPr>
              <w:t>V.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sz w:val="24"/>
              </w:rPr>
              <w:t>VI.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ind w:left="108"/>
            </w:pPr>
            <w:r w:rsidRPr="007138C7">
              <w:rPr>
                <w:sz w:val="24"/>
              </w:rPr>
              <w:t xml:space="preserve">  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73B0" w:rsidRPr="007138C7" w:rsidRDefault="00A873B0" w:rsidP="002E24FF">
            <w:pPr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Fatura de internet de qualquer mês do ano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d</w:t>
            </w:r>
            <w:r>
              <w:rPr>
                <w:color w:val="auto"/>
                <w:sz w:val="24"/>
              </w:rPr>
              <w:t>e</w:t>
            </w:r>
            <w:r w:rsidRPr="007138C7">
              <w:rPr>
                <w:color w:val="auto"/>
                <w:sz w:val="24"/>
              </w:rPr>
              <w:t xml:space="preserve"> 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 xml:space="preserve">; OU  </w:t>
            </w:r>
          </w:p>
          <w:p w:rsidR="00A873B0" w:rsidRPr="007138C7" w:rsidRDefault="00A873B0" w:rsidP="002E24FF">
            <w:pPr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>Contrato de aluguel completo com todas as páginas em nome do estudante ou demais integrantes do grupo familiar. No contrato deve constar a data de início e período válido (deve constar dentro dos períodos de qualquer mês para anos de 20</w:t>
            </w:r>
            <w:r>
              <w:rPr>
                <w:color w:val="auto"/>
                <w:sz w:val="24"/>
              </w:rPr>
              <w:t>20</w:t>
            </w:r>
            <w:r w:rsidRPr="007138C7">
              <w:rPr>
                <w:color w:val="auto"/>
                <w:sz w:val="24"/>
              </w:rPr>
              <w:t xml:space="preserve"> e de 202</w:t>
            </w:r>
            <w:r>
              <w:rPr>
                <w:color w:val="auto"/>
                <w:sz w:val="24"/>
              </w:rPr>
              <w:t>2</w:t>
            </w:r>
            <w:r w:rsidRPr="007138C7">
              <w:rPr>
                <w:color w:val="auto"/>
                <w:sz w:val="24"/>
              </w:rPr>
              <w:t xml:space="preserve">).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B0" w:rsidRDefault="00A873B0" w:rsidP="002E24FF">
            <w:pPr>
              <w:ind w:left="828" w:hanging="360"/>
            </w:pPr>
            <w:r w:rsidRPr="007138C7">
              <w:rPr>
                <w:sz w:val="24"/>
              </w:rPr>
              <w:t>C)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rFonts w:ascii="Arial" w:eastAsia="Arial" w:hAnsi="Arial" w:cs="Arial"/>
                <w:b/>
                <w:sz w:val="24"/>
              </w:rPr>
              <w:t>A</w:t>
            </w:r>
            <w:r w:rsidRPr="007138C7">
              <w:rPr>
                <w:b/>
                <w:sz w:val="24"/>
              </w:rPr>
              <w:t>nexar no item – Comprovante de residência no estado de Santa Catarina há no mínimo 2 anos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A873B0" w:rsidRDefault="00A873B0" w:rsidP="00A873B0"/>
    <w:p w:rsidR="00D318B4" w:rsidRPr="00A873B0" w:rsidRDefault="00D318B4" w:rsidP="00A873B0"/>
    <w:sectPr w:rsidR="00D318B4" w:rsidRPr="00A873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4A9" w:rsidRDefault="009854A9" w:rsidP="00B65518">
      <w:pPr>
        <w:spacing w:after="0" w:line="240" w:lineRule="auto"/>
      </w:pPr>
      <w:r>
        <w:separator/>
      </w:r>
    </w:p>
  </w:endnote>
  <w:endnote w:type="continuationSeparator" w:id="0">
    <w:p w:rsidR="009854A9" w:rsidRDefault="009854A9" w:rsidP="00B6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4A9" w:rsidRDefault="009854A9" w:rsidP="00B65518">
      <w:pPr>
        <w:spacing w:after="0" w:line="240" w:lineRule="auto"/>
      </w:pPr>
      <w:r>
        <w:separator/>
      </w:r>
    </w:p>
  </w:footnote>
  <w:footnote w:type="continuationSeparator" w:id="0">
    <w:p w:rsidR="009854A9" w:rsidRDefault="009854A9" w:rsidP="00B6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18" w:rsidRDefault="00B6551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-366680</wp:posOffset>
          </wp:positionV>
          <wp:extent cx="714048" cy="812800"/>
          <wp:effectExtent l="0" t="0" r="0" b="635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952500" cy="804333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238125</wp:posOffset>
          </wp:positionH>
          <wp:positionV relativeFrom="paragraph">
            <wp:posOffset>-341630</wp:posOffset>
          </wp:positionV>
          <wp:extent cx="793604" cy="790575"/>
          <wp:effectExtent l="0" t="0" r="698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04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56A"/>
    <w:multiLevelType w:val="hybridMultilevel"/>
    <w:tmpl w:val="8D16151A"/>
    <w:lvl w:ilvl="0" w:tplc="0ADAAC48">
      <w:start w:val="1"/>
      <w:numFmt w:val="lowerLetter"/>
      <w:lvlText w:val="%1."/>
      <w:lvlJc w:val="left"/>
      <w:pPr>
        <w:ind w:left="828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CF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4550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21D5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CAF4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0EEB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B97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0C3A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41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D4AAD"/>
    <w:multiLevelType w:val="hybridMultilevel"/>
    <w:tmpl w:val="D936900C"/>
    <w:lvl w:ilvl="0" w:tplc="AC3C0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4"/>
    <w:rsid w:val="000769CB"/>
    <w:rsid w:val="001A2B19"/>
    <w:rsid w:val="001A6589"/>
    <w:rsid w:val="002435D9"/>
    <w:rsid w:val="00260AA4"/>
    <w:rsid w:val="00272AE1"/>
    <w:rsid w:val="002E0391"/>
    <w:rsid w:val="007138C7"/>
    <w:rsid w:val="00912808"/>
    <w:rsid w:val="00965EA1"/>
    <w:rsid w:val="009854A9"/>
    <w:rsid w:val="009F0205"/>
    <w:rsid w:val="00A3561D"/>
    <w:rsid w:val="00A873B0"/>
    <w:rsid w:val="00B65518"/>
    <w:rsid w:val="00B86BFC"/>
    <w:rsid w:val="00C3424F"/>
    <w:rsid w:val="00C56AFF"/>
    <w:rsid w:val="00D01900"/>
    <w:rsid w:val="00D318B4"/>
    <w:rsid w:val="00D7408F"/>
    <w:rsid w:val="00DA16B9"/>
    <w:rsid w:val="00E91D3F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26C5A3-630A-4775-8964-6443C24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8B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318B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1A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2022-08-05T16:46:00Z</dcterms:created>
  <dcterms:modified xsi:type="dcterms:W3CDTF">2022-08-05T16:46:00Z</dcterms:modified>
</cp:coreProperties>
</file>