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90007" w14:textId="77777777" w:rsidR="003D4BA7" w:rsidRPr="00C71B89" w:rsidRDefault="003D4BA7" w:rsidP="003D4B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1B89">
        <w:rPr>
          <w:rFonts w:asciiTheme="minorHAnsi" w:hAnsiTheme="minorHAnsi" w:cstheme="minorHAnsi"/>
          <w:b/>
          <w:bCs/>
          <w:sz w:val="24"/>
          <w:szCs w:val="24"/>
        </w:rPr>
        <w:t>ANEXO I</w:t>
      </w:r>
    </w:p>
    <w:p w14:paraId="1F42D5D3" w14:textId="2DDB874A" w:rsidR="003D4BA7" w:rsidRPr="00C71B89" w:rsidRDefault="003D4BA7" w:rsidP="003D4B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1B89">
        <w:rPr>
          <w:rFonts w:asciiTheme="minorHAnsi" w:hAnsiTheme="minorHAnsi" w:cstheme="minorHAnsi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1072" behindDoc="0" locked="0" layoutInCell="1" allowOverlap="1" wp14:anchorId="4331D784" wp14:editId="58DC1CC3">
            <wp:simplePos x="0" y="0"/>
            <wp:positionH relativeFrom="column">
              <wp:posOffset>5052250</wp:posOffset>
            </wp:positionH>
            <wp:positionV relativeFrom="paragraph">
              <wp:posOffset>111760</wp:posOffset>
            </wp:positionV>
            <wp:extent cx="790575" cy="885825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PPGC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6" r="14286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89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44928" behindDoc="0" locked="0" layoutInCell="1" allowOverlap="1" wp14:anchorId="46AB73B1" wp14:editId="67A85D24">
            <wp:simplePos x="0" y="0"/>
            <wp:positionH relativeFrom="margin">
              <wp:posOffset>-451485</wp:posOffset>
            </wp:positionH>
            <wp:positionV relativeFrom="paragraph">
              <wp:posOffset>140335</wp:posOffset>
            </wp:positionV>
            <wp:extent cx="791845" cy="746760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5" r="14287"/>
                    <a:stretch/>
                  </pic:blipFill>
                  <pic:spPr bwMode="auto">
                    <a:xfrm>
                      <a:off x="0" y="0"/>
                      <a:ext cx="791845" cy="74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pPr w:leftFromText="141" w:rightFromText="141" w:vertAnchor="text" w:horzAnchor="margin" w:tblpY="3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8363"/>
        <w:gridCol w:w="1026"/>
      </w:tblGrid>
      <w:tr w:rsidR="00C71B89" w:rsidRPr="00C71B89" w14:paraId="6D9536C6" w14:textId="77777777" w:rsidTr="00CD2DB6">
        <w:trPr>
          <w:trHeight w:val="1850"/>
        </w:trPr>
        <w:tc>
          <w:tcPr>
            <w:tcW w:w="250" w:type="dxa"/>
          </w:tcPr>
          <w:p w14:paraId="6211CBDA" w14:textId="77777777" w:rsidR="003D4BA7" w:rsidRPr="00C71B89" w:rsidRDefault="003D4BA7" w:rsidP="00CD2DB6">
            <w:pPr>
              <w:pStyle w:val="Ttulo1"/>
              <w:ind w:left="0" w:right="0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</w:tcPr>
          <w:p w14:paraId="5FC65FFB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C71B89">
              <w:rPr>
                <w:rFonts w:asciiTheme="minorHAnsi" w:hAnsiTheme="minorHAnsi" w:cstheme="minorHAnsi"/>
                <w:bCs/>
              </w:rPr>
              <w:t>UNIVERSIDADE DO EXTREMO SUL CATARINENSE (UNESC)</w:t>
            </w:r>
          </w:p>
          <w:p w14:paraId="585D0EB4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C71B89">
              <w:rPr>
                <w:rFonts w:asciiTheme="minorHAnsi" w:hAnsiTheme="minorHAnsi" w:cstheme="minorHAnsi"/>
                <w:bCs/>
              </w:rPr>
              <w:t>PRÓ-REITORIA ACADÊMICA</w:t>
            </w:r>
          </w:p>
          <w:p w14:paraId="0509E629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C71B89">
              <w:rPr>
                <w:rFonts w:asciiTheme="minorHAnsi" w:hAnsiTheme="minorHAnsi" w:cstheme="minorHAnsi"/>
                <w:bCs/>
              </w:rPr>
              <w:t>DIRETORIA DE PESQUISA E PÓS-GRADUAÇÃO</w:t>
            </w:r>
          </w:p>
          <w:p w14:paraId="67CF7368" w14:textId="798D0F7A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C71B89">
              <w:rPr>
                <w:rFonts w:asciiTheme="minorHAnsi" w:hAnsiTheme="minorHAnsi" w:cstheme="minorHAnsi"/>
                <w:bCs/>
              </w:rPr>
              <w:t>PROGRAMA DE PÓS-GRADUAÇÃO EM CIÊNCIAS AMBIENTAIS (PPGCA)</w:t>
            </w:r>
          </w:p>
          <w:p w14:paraId="1C8B45AF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B89">
              <w:rPr>
                <w:rFonts w:asciiTheme="minorHAnsi" w:hAnsiTheme="minorHAnsi" w:cstheme="minorHAnsi"/>
                <w:b/>
                <w:bCs/>
              </w:rPr>
              <w:t>Mestrado em Ciências Ambientais</w:t>
            </w:r>
          </w:p>
          <w:p w14:paraId="25FD0971" w14:textId="0DCF7EE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6" w:type="dxa"/>
          </w:tcPr>
          <w:p w14:paraId="775FF6BC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897D76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9EF8C0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B9B245" w14:textId="2D1BAF89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F8D6B6" w14:textId="4A40F0FA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868B27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85A198C" w14:textId="77777777" w:rsidR="005E14FA" w:rsidRDefault="005E14FA" w:rsidP="003D4BA7">
      <w:pPr>
        <w:pStyle w:val="Ttulo2"/>
        <w:ind w:left="0" w:firstLine="0"/>
        <w:jc w:val="center"/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</w:pPr>
    </w:p>
    <w:p w14:paraId="10634172" w14:textId="70E4AA4F" w:rsidR="003D4BA7" w:rsidRDefault="005E14FA" w:rsidP="003D4BA7">
      <w:pPr>
        <w:pStyle w:val="Ttulo2"/>
        <w:ind w:left="0" w:firstLine="0"/>
        <w:jc w:val="center"/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</w:pPr>
      <w:r w:rsidRPr="00C71B89"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  <w:t>FORMULÁRIO DE INSCRIÇÃO</w:t>
      </w:r>
    </w:p>
    <w:p w14:paraId="63930F76" w14:textId="77777777" w:rsidR="005E14FA" w:rsidRDefault="005E14FA" w:rsidP="003D4BA7">
      <w:pPr>
        <w:pStyle w:val="Ttulo2"/>
        <w:ind w:left="0" w:firstLine="0"/>
        <w:jc w:val="center"/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</w:pPr>
    </w:p>
    <w:p w14:paraId="454EE5D5" w14:textId="1248CC3A" w:rsidR="005E14FA" w:rsidRPr="00C71B89" w:rsidRDefault="005E14FA" w:rsidP="003D4BA7">
      <w:pPr>
        <w:pStyle w:val="Ttulo2"/>
        <w:ind w:left="0" w:firstLine="0"/>
        <w:jc w:val="center"/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  <w:t>Edital 1</w:t>
      </w:r>
      <w:r w:rsidR="00FC0F20"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  <w:t>9</w:t>
      </w:r>
      <w:r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  <w:t>/2022/PPGCA</w:t>
      </w:r>
    </w:p>
    <w:p w14:paraId="30C4F374" w14:textId="22D7A12C" w:rsidR="005E14FA" w:rsidRDefault="005E14FA" w:rsidP="003D4BA7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3374B2">
        <w:rPr>
          <w:rFonts w:asciiTheme="minorHAnsi" w:hAnsiTheme="minorHAnsi" w:cstheme="minorHAnsi"/>
          <w:sz w:val="24"/>
          <w:szCs w:val="24"/>
        </w:rPr>
        <w:t>rocesso de seleção para bolsa Modalidade II (</w:t>
      </w:r>
      <w:r>
        <w:rPr>
          <w:rFonts w:asciiTheme="minorHAnsi" w:hAnsiTheme="minorHAnsi" w:cstheme="minorHAnsi"/>
          <w:sz w:val="24"/>
          <w:szCs w:val="24"/>
        </w:rPr>
        <w:t>Taxas Escolares) PROSUC/CAPES.</w:t>
      </w:r>
    </w:p>
    <w:p w14:paraId="3505D43B" w14:textId="77777777" w:rsidR="005E14FA" w:rsidRDefault="005E14FA" w:rsidP="005E14FA">
      <w:pPr>
        <w:pStyle w:val="Corpodetexto"/>
        <w:tabs>
          <w:tab w:val="left" w:pos="0"/>
        </w:tabs>
        <w:rPr>
          <w:rFonts w:asciiTheme="minorHAnsi" w:hAnsiTheme="minorHAnsi" w:cstheme="minorHAnsi"/>
          <w:bCs/>
          <w:sz w:val="24"/>
          <w:szCs w:val="24"/>
        </w:rPr>
      </w:pPr>
    </w:p>
    <w:p w14:paraId="5197090B" w14:textId="77777777" w:rsidR="005E14FA" w:rsidRDefault="005E14FA" w:rsidP="005E14FA">
      <w:pPr>
        <w:pStyle w:val="Corpodetexto"/>
        <w:tabs>
          <w:tab w:val="left" w:pos="0"/>
        </w:tabs>
        <w:rPr>
          <w:rFonts w:asciiTheme="minorHAnsi" w:hAnsiTheme="minorHAnsi" w:cstheme="minorHAnsi"/>
          <w:bCs/>
          <w:sz w:val="24"/>
          <w:szCs w:val="24"/>
        </w:rPr>
      </w:pPr>
    </w:p>
    <w:p w14:paraId="466A03B0" w14:textId="77777777" w:rsidR="005E14FA" w:rsidRPr="005E14FA" w:rsidRDefault="005E14FA" w:rsidP="005E14FA">
      <w:pPr>
        <w:pStyle w:val="Corpodetexto"/>
        <w:tabs>
          <w:tab w:val="left" w:pos="0"/>
        </w:tabs>
        <w:rPr>
          <w:rFonts w:asciiTheme="minorHAnsi" w:hAnsiTheme="minorHAnsi" w:cstheme="minorHAnsi"/>
          <w:b/>
          <w:sz w:val="24"/>
        </w:rPr>
      </w:pPr>
      <w:r w:rsidRPr="005E14FA">
        <w:rPr>
          <w:rFonts w:asciiTheme="minorHAnsi" w:hAnsiTheme="minorHAnsi" w:cstheme="minorHAnsi"/>
          <w:b/>
          <w:sz w:val="24"/>
        </w:rPr>
        <w:t xml:space="preserve">Candidato: </w:t>
      </w:r>
    </w:p>
    <w:p w14:paraId="2A42DA91" w14:textId="77777777" w:rsidR="005E14FA" w:rsidRPr="005E14FA" w:rsidRDefault="005E14FA" w:rsidP="005E14FA">
      <w:pPr>
        <w:pStyle w:val="Corpodetexto"/>
        <w:tabs>
          <w:tab w:val="left" w:pos="0"/>
        </w:tabs>
        <w:rPr>
          <w:rFonts w:asciiTheme="minorHAnsi" w:hAnsiTheme="minorHAnsi" w:cstheme="minorHAnsi"/>
          <w:b/>
          <w:sz w:val="24"/>
        </w:rPr>
      </w:pPr>
    </w:p>
    <w:p w14:paraId="61C7B1E8" w14:textId="54171E95" w:rsidR="005E14FA" w:rsidRPr="005E14FA" w:rsidRDefault="005E14FA" w:rsidP="005E14FA">
      <w:pPr>
        <w:pStyle w:val="Corpodetexto"/>
        <w:tabs>
          <w:tab w:val="left" w:pos="0"/>
        </w:tabs>
        <w:rPr>
          <w:rFonts w:asciiTheme="minorHAnsi" w:hAnsiTheme="minorHAnsi" w:cstheme="minorHAnsi"/>
          <w:b/>
          <w:sz w:val="24"/>
        </w:rPr>
      </w:pPr>
      <w:r w:rsidRPr="005E14FA">
        <w:rPr>
          <w:rFonts w:asciiTheme="minorHAnsi" w:hAnsiTheme="minorHAnsi" w:cstheme="minorHAnsi"/>
          <w:b/>
          <w:sz w:val="24"/>
        </w:rPr>
        <w:t>Nível:</w:t>
      </w:r>
    </w:p>
    <w:p w14:paraId="6C1C4456" w14:textId="77777777" w:rsidR="005E14FA" w:rsidRPr="009313E8" w:rsidRDefault="005E14FA" w:rsidP="005E14FA">
      <w:pPr>
        <w:pStyle w:val="Corpodetexto"/>
        <w:tabs>
          <w:tab w:val="left" w:pos="0"/>
        </w:tabs>
        <w:rPr>
          <w:rFonts w:asciiTheme="minorHAnsi" w:hAnsiTheme="minorHAnsi" w:cstheme="minorHAnsi"/>
          <w:b/>
          <w:sz w:val="24"/>
        </w:rPr>
      </w:pPr>
    </w:p>
    <w:p w14:paraId="13768970" w14:textId="77777777" w:rsidR="005E14FA" w:rsidRPr="009313E8" w:rsidRDefault="005E14FA" w:rsidP="005E14FA">
      <w:pPr>
        <w:pStyle w:val="Corpodetexto"/>
        <w:tabs>
          <w:tab w:val="left" w:pos="0"/>
        </w:tabs>
        <w:rPr>
          <w:rFonts w:ascii="Calibri" w:hAnsi="Calibri" w:cs="Calibri"/>
          <w:sz w:val="24"/>
        </w:rPr>
      </w:pPr>
      <w:r w:rsidRPr="009313E8">
        <w:rPr>
          <w:rFonts w:ascii="Calibri" w:hAnsi="Calibri" w:cs="Calibri"/>
          <w:b/>
          <w:sz w:val="24"/>
        </w:rPr>
        <w:t>Ano de ingresso no curso</w:t>
      </w:r>
      <w:r w:rsidRPr="009313E8">
        <w:rPr>
          <w:rFonts w:ascii="Calibri" w:hAnsi="Calibri" w:cs="Calibri"/>
          <w:sz w:val="24"/>
        </w:rPr>
        <w:t xml:space="preserve">: </w:t>
      </w:r>
    </w:p>
    <w:p w14:paraId="45833A45" w14:textId="77777777" w:rsidR="005E14FA" w:rsidRPr="009313E8" w:rsidRDefault="005E14FA" w:rsidP="005E14FA">
      <w:pPr>
        <w:pStyle w:val="Corpodetexto"/>
        <w:tabs>
          <w:tab w:val="left" w:pos="0"/>
        </w:tabs>
        <w:rPr>
          <w:rFonts w:ascii="Calibri" w:hAnsi="Calibri" w:cs="Calibri"/>
          <w:sz w:val="24"/>
        </w:rPr>
      </w:pPr>
    </w:p>
    <w:p w14:paraId="565F45D4" w14:textId="77777777" w:rsidR="005E14FA" w:rsidRPr="009313E8" w:rsidRDefault="005E14FA" w:rsidP="005E14FA">
      <w:pPr>
        <w:pStyle w:val="Corpodetexto"/>
        <w:tabs>
          <w:tab w:val="left" w:pos="0"/>
        </w:tabs>
        <w:rPr>
          <w:rFonts w:ascii="Calibri" w:hAnsi="Calibri" w:cs="Calibri"/>
          <w:sz w:val="24"/>
        </w:rPr>
      </w:pPr>
      <w:r w:rsidRPr="009313E8">
        <w:rPr>
          <w:rFonts w:ascii="Calibri" w:hAnsi="Calibri" w:cs="Calibri"/>
          <w:b/>
          <w:sz w:val="24"/>
        </w:rPr>
        <w:t>Professor Orientador</w:t>
      </w:r>
      <w:r w:rsidRPr="009313E8">
        <w:rPr>
          <w:rFonts w:ascii="Calibri" w:hAnsi="Calibri" w:cs="Calibri"/>
          <w:sz w:val="24"/>
        </w:rPr>
        <w:t xml:space="preserve">: </w:t>
      </w:r>
    </w:p>
    <w:p w14:paraId="2006AAE9" w14:textId="77777777" w:rsidR="005E14FA" w:rsidRPr="009313E8" w:rsidRDefault="005E14FA" w:rsidP="005E14FA">
      <w:pPr>
        <w:pStyle w:val="Corpodetexto"/>
        <w:tabs>
          <w:tab w:val="left" w:pos="0"/>
        </w:tabs>
        <w:rPr>
          <w:rFonts w:ascii="Calibri" w:hAnsi="Calibri" w:cs="Calibri"/>
          <w:sz w:val="24"/>
        </w:rPr>
      </w:pPr>
    </w:p>
    <w:p w14:paraId="3AD77EC4" w14:textId="6F3BB9F7" w:rsidR="005E14FA" w:rsidRPr="009313E8" w:rsidRDefault="005E14FA" w:rsidP="005E14FA">
      <w:pPr>
        <w:pStyle w:val="Corpodetexto"/>
        <w:tabs>
          <w:tab w:val="left" w:pos="0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Solicito inscrição </w:t>
      </w:r>
      <w:r w:rsidRPr="005E14FA">
        <w:rPr>
          <w:rFonts w:ascii="Calibri" w:hAnsi="Calibri" w:cs="Calibri"/>
          <w:sz w:val="24"/>
        </w:rPr>
        <w:t>para o processo de seleção de candidato para bolsa Modalidade II (mensalidade de auxílio pa</w:t>
      </w:r>
      <w:r>
        <w:rPr>
          <w:rFonts w:ascii="Calibri" w:hAnsi="Calibri" w:cs="Calibri"/>
          <w:sz w:val="24"/>
        </w:rPr>
        <w:t xml:space="preserve">ra custeio de taxas escolares), </w:t>
      </w:r>
      <w:r w:rsidRPr="005E14FA">
        <w:rPr>
          <w:rFonts w:ascii="Calibri" w:hAnsi="Calibri" w:cs="Calibri"/>
          <w:sz w:val="24"/>
        </w:rPr>
        <w:t>da Coordenação de Aperfeiçoamento de Pessoal de Nível Superior (CAPES), nos termos do Programa de Suporte à Pós-Graduação de Instituições Comunitárias de Educação Superior (PROSUC).</w:t>
      </w:r>
    </w:p>
    <w:p w14:paraId="31F3774A" w14:textId="77777777" w:rsidR="005E14FA" w:rsidRDefault="005E14FA" w:rsidP="003D4BA7">
      <w:pPr>
        <w:pStyle w:val="Corpodetexto"/>
        <w:tabs>
          <w:tab w:val="left" w:pos="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2411953D" w14:textId="77777777" w:rsidR="005E14FA" w:rsidRDefault="005E14FA" w:rsidP="003D4BA7">
      <w:pPr>
        <w:pStyle w:val="Corpodetexto"/>
        <w:tabs>
          <w:tab w:val="left" w:pos="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21C2E850" w14:textId="77777777" w:rsidR="003D4BA7" w:rsidRPr="00C71B89" w:rsidRDefault="003D4BA7" w:rsidP="003D4BA7">
      <w:pPr>
        <w:pStyle w:val="Corpodetexto"/>
        <w:tabs>
          <w:tab w:val="left" w:pos="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C71B89">
        <w:rPr>
          <w:rFonts w:asciiTheme="minorHAnsi" w:hAnsiTheme="minorHAnsi" w:cstheme="minorHAnsi"/>
          <w:sz w:val="24"/>
          <w:szCs w:val="24"/>
        </w:rPr>
        <w:t xml:space="preserve">Criciúma, ____ de ______________ </w:t>
      </w:r>
      <w:proofErr w:type="spellStart"/>
      <w:r w:rsidRPr="00C71B89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C71B89">
        <w:rPr>
          <w:rFonts w:asciiTheme="minorHAnsi" w:hAnsiTheme="minorHAnsi" w:cstheme="minorHAnsi"/>
          <w:sz w:val="24"/>
          <w:szCs w:val="24"/>
        </w:rPr>
        <w:t xml:space="preserve"> 2022.</w:t>
      </w:r>
    </w:p>
    <w:p w14:paraId="219FBD39" w14:textId="5EEA0D64" w:rsidR="003D4BA7" w:rsidRDefault="003D4BA7" w:rsidP="003D4BA7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643416AA" w14:textId="77777777" w:rsidR="005E14FA" w:rsidRDefault="005E14FA" w:rsidP="003D4BA7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3D566E38" w14:textId="77777777" w:rsidR="005E14FA" w:rsidRDefault="005E14FA" w:rsidP="003D4BA7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37CF3ADA" w14:textId="77777777" w:rsidR="005E14FA" w:rsidRPr="00C71B89" w:rsidRDefault="005E14FA" w:rsidP="003D4BA7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082AF3B3" w14:textId="625534BE" w:rsidR="003D4BA7" w:rsidRPr="00C71B89" w:rsidRDefault="003D4BA7" w:rsidP="003D4BA7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C71B89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2CD7F677" w14:textId="6163664C" w:rsidR="00317854" w:rsidRPr="00C71B89" w:rsidRDefault="003D4BA7" w:rsidP="0044354B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C71B89">
        <w:rPr>
          <w:rFonts w:asciiTheme="minorHAnsi" w:hAnsiTheme="minorHAnsi" w:cstheme="minorHAnsi"/>
          <w:sz w:val="24"/>
          <w:szCs w:val="24"/>
        </w:rPr>
        <w:t>Assinatura do candidato</w:t>
      </w:r>
      <w:r w:rsidR="0044354B" w:rsidRPr="00C71B89">
        <w:rPr>
          <w:rFonts w:asciiTheme="minorHAnsi" w:hAnsiTheme="minorHAnsi" w:cstheme="minorHAnsi"/>
          <w:sz w:val="24"/>
          <w:szCs w:val="24"/>
        </w:rPr>
        <w:t>/a</w:t>
      </w:r>
    </w:p>
    <w:sectPr w:rsidR="00317854" w:rsidRPr="00C71B89" w:rsidSect="00FA725B">
      <w:pgSz w:w="11907" w:h="16840" w:code="9"/>
      <w:pgMar w:top="1418" w:right="1134" w:bottom="1418" w:left="1701" w:header="567" w:footer="85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DB928C" w15:done="0"/>
  <w15:commentEx w15:paraId="6FE350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9E1A" w16cex:dateUtc="2022-05-18T19:32:00Z"/>
  <w16cex:commentExtensible w16cex:durableId="2630CC28" w16cex:dateUtc="2022-05-19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DB928C" w16cid:durableId="262F9E1A"/>
  <w16cid:commentId w16cid:paraId="6FE35054" w16cid:durableId="2630CC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DF4B7" w14:textId="77777777" w:rsidR="008165CD" w:rsidRDefault="008165CD">
      <w:r>
        <w:separator/>
      </w:r>
    </w:p>
  </w:endnote>
  <w:endnote w:type="continuationSeparator" w:id="0">
    <w:p w14:paraId="5A9EAF82" w14:textId="77777777" w:rsidR="008165CD" w:rsidRDefault="0081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5BBBC" w14:textId="77777777" w:rsidR="008165CD" w:rsidRDefault="008165CD">
      <w:r>
        <w:separator/>
      </w:r>
    </w:p>
  </w:footnote>
  <w:footnote w:type="continuationSeparator" w:id="0">
    <w:p w14:paraId="2F3A1578" w14:textId="77777777" w:rsidR="008165CD" w:rsidRDefault="0081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054"/>
    <w:multiLevelType w:val="hybridMultilevel"/>
    <w:tmpl w:val="C292119C"/>
    <w:lvl w:ilvl="0" w:tplc="01F8C2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702FA"/>
    <w:multiLevelType w:val="hybridMultilevel"/>
    <w:tmpl w:val="DD348D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64E16"/>
    <w:multiLevelType w:val="hybridMultilevel"/>
    <w:tmpl w:val="AE8E3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67F97"/>
    <w:multiLevelType w:val="hybridMultilevel"/>
    <w:tmpl w:val="239A48AE"/>
    <w:lvl w:ilvl="0" w:tplc="9A44BB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04C5F"/>
    <w:multiLevelType w:val="hybridMultilevel"/>
    <w:tmpl w:val="5380E27E"/>
    <w:lvl w:ilvl="0" w:tplc="7B12C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D257D"/>
    <w:multiLevelType w:val="hybridMultilevel"/>
    <w:tmpl w:val="E6088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1F7"/>
    <w:multiLevelType w:val="hybridMultilevel"/>
    <w:tmpl w:val="C5AE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006B2"/>
    <w:multiLevelType w:val="hybridMultilevel"/>
    <w:tmpl w:val="39E6B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D3E47"/>
    <w:multiLevelType w:val="hybridMultilevel"/>
    <w:tmpl w:val="E89064BC"/>
    <w:lvl w:ilvl="0" w:tplc="EC6A44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8211C"/>
    <w:multiLevelType w:val="hybridMultilevel"/>
    <w:tmpl w:val="33D003EE"/>
    <w:lvl w:ilvl="0" w:tplc="150CDB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A68BE"/>
    <w:multiLevelType w:val="hybridMultilevel"/>
    <w:tmpl w:val="43A43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97694"/>
    <w:multiLevelType w:val="hybridMultilevel"/>
    <w:tmpl w:val="CF0A638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6314F1A"/>
    <w:multiLevelType w:val="hybridMultilevel"/>
    <w:tmpl w:val="8652645A"/>
    <w:lvl w:ilvl="0" w:tplc="4BB6073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647E1"/>
    <w:multiLevelType w:val="hybridMultilevel"/>
    <w:tmpl w:val="670A513E"/>
    <w:lvl w:ilvl="0" w:tplc="23524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72914"/>
    <w:multiLevelType w:val="hybridMultilevel"/>
    <w:tmpl w:val="AAFACF9E"/>
    <w:lvl w:ilvl="0" w:tplc="13863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10"/>
  </w:num>
  <w:num w:numId="8">
    <w:abstractNumId w:val="14"/>
  </w:num>
  <w:num w:numId="9">
    <w:abstractNumId w:val="0"/>
  </w:num>
  <w:num w:numId="10">
    <w:abstractNumId w:val="12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onardo Zamparetti de Queiroz">
    <w15:presenceInfo w15:providerId="AD" w15:userId="S-1-5-21-2033910791-1539397562-452798024-63291"/>
  </w15:person>
  <w15:person w15:author="Morgana Bada Caldas">
    <w15:presenceInfo w15:providerId="AD" w15:userId="S-1-5-21-2033910791-1539397562-452798024-50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3A"/>
    <w:rsid w:val="00000A68"/>
    <w:rsid w:val="000048F2"/>
    <w:rsid w:val="00006143"/>
    <w:rsid w:val="00015F96"/>
    <w:rsid w:val="00037317"/>
    <w:rsid w:val="000377A7"/>
    <w:rsid w:val="00040DBF"/>
    <w:rsid w:val="00041A78"/>
    <w:rsid w:val="00042E56"/>
    <w:rsid w:val="000516B1"/>
    <w:rsid w:val="000709EA"/>
    <w:rsid w:val="000855DA"/>
    <w:rsid w:val="00090D4C"/>
    <w:rsid w:val="000B7F57"/>
    <w:rsid w:val="000E5E6A"/>
    <w:rsid w:val="000F5CDA"/>
    <w:rsid w:val="00112755"/>
    <w:rsid w:val="001213E1"/>
    <w:rsid w:val="00132A61"/>
    <w:rsid w:val="00141B86"/>
    <w:rsid w:val="00143435"/>
    <w:rsid w:val="00162DC7"/>
    <w:rsid w:val="00165BDA"/>
    <w:rsid w:val="00171CBC"/>
    <w:rsid w:val="00176E5F"/>
    <w:rsid w:val="00177714"/>
    <w:rsid w:val="00181153"/>
    <w:rsid w:val="001862BE"/>
    <w:rsid w:val="00191C04"/>
    <w:rsid w:val="00196A6B"/>
    <w:rsid w:val="001B153D"/>
    <w:rsid w:val="001B392F"/>
    <w:rsid w:val="001C1050"/>
    <w:rsid w:val="001F4953"/>
    <w:rsid w:val="0020097B"/>
    <w:rsid w:val="00204664"/>
    <w:rsid w:val="002104A0"/>
    <w:rsid w:val="00210CFF"/>
    <w:rsid w:val="0021790E"/>
    <w:rsid w:val="00222DAC"/>
    <w:rsid w:val="00223040"/>
    <w:rsid w:val="0022548B"/>
    <w:rsid w:val="00233A1F"/>
    <w:rsid w:val="002613D4"/>
    <w:rsid w:val="002967D0"/>
    <w:rsid w:val="002D5758"/>
    <w:rsid w:val="002D5ECA"/>
    <w:rsid w:val="002E0D87"/>
    <w:rsid w:val="002E66EE"/>
    <w:rsid w:val="002F2768"/>
    <w:rsid w:val="002F7538"/>
    <w:rsid w:val="002F75AD"/>
    <w:rsid w:val="00300D66"/>
    <w:rsid w:val="0030473E"/>
    <w:rsid w:val="003118BC"/>
    <w:rsid w:val="00315196"/>
    <w:rsid w:val="00317854"/>
    <w:rsid w:val="00321BED"/>
    <w:rsid w:val="00327869"/>
    <w:rsid w:val="00366772"/>
    <w:rsid w:val="0037214A"/>
    <w:rsid w:val="00385D60"/>
    <w:rsid w:val="00392DCE"/>
    <w:rsid w:val="003B729E"/>
    <w:rsid w:val="003C07CC"/>
    <w:rsid w:val="003D4BA7"/>
    <w:rsid w:val="003E2F2B"/>
    <w:rsid w:val="00400C7F"/>
    <w:rsid w:val="00403E03"/>
    <w:rsid w:val="00421B55"/>
    <w:rsid w:val="00422D82"/>
    <w:rsid w:val="0042424C"/>
    <w:rsid w:val="004271C9"/>
    <w:rsid w:val="00433444"/>
    <w:rsid w:val="004402F5"/>
    <w:rsid w:val="004421EA"/>
    <w:rsid w:val="00442C4E"/>
    <w:rsid w:val="0044354B"/>
    <w:rsid w:val="00444A8F"/>
    <w:rsid w:val="00450F9D"/>
    <w:rsid w:val="00455556"/>
    <w:rsid w:val="004649D2"/>
    <w:rsid w:val="00464A85"/>
    <w:rsid w:val="00466EE6"/>
    <w:rsid w:val="00471783"/>
    <w:rsid w:val="004839D5"/>
    <w:rsid w:val="00485412"/>
    <w:rsid w:val="00497241"/>
    <w:rsid w:val="004B2121"/>
    <w:rsid w:val="004C736C"/>
    <w:rsid w:val="004D2CD1"/>
    <w:rsid w:val="004D3768"/>
    <w:rsid w:val="004F3D03"/>
    <w:rsid w:val="004F4F06"/>
    <w:rsid w:val="00501C92"/>
    <w:rsid w:val="00502620"/>
    <w:rsid w:val="00560399"/>
    <w:rsid w:val="00562F43"/>
    <w:rsid w:val="0056418B"/>
    <w:rsid w:val="00567223"/>
    <w:rsid w:val="00572413"/>
    <w:rsid w:val="0058503E"/>
    <w:rsid w:val="00590B31"/>
    <w:rsid w:val="00590E00"/>
    <w:rsid w:val="0059303A"/>
    <w:rsid w:val="005C5B72"/>
    <w:rsid w:val="005D0005"/>
    <w:rsid w:val="005D7688"/>
    <w:rsid w:val="005E14FA"/>
    <w:rsid w:val="00606FF8"/>
    <w:rsid w:val="00626228"/>
    <w:rsid w:val="00642B41"/>
    <w:rsid w:val="00644B77"/>
    <w:rsid w:val="00662C4D"/>
    <w:rsid w:val="00663847"/>
    <w:rsid w:val="00667298"/>
    <w:rsid w:val="00682A74"/>
    <w:rsid w:val="00692512"/>
    <w:rsid w:val="00696124"/>
    <w:rsid w:val="0069640D"/>
    <w:rsid w:val="006D04F8"/>
    <w:rsid w:val="006D6984"/>
    <w:rsid w:val="006E7651"/>
    <w:rsid w:val="006F77DE"/>
    <w:rsid w:val="00725134"/>
    <w:rsid w:val="0073624F"/>
    <w:rsid w:val="007567EC"/>
    <w:rsid w:val="007625F2"/>
    <w:rsid w:val="00763DEC"/>
    <w:rsid w:val="007774AD"/>
    <w:rsid w:val="007A40FC"/>
    <w:rsid w:val="007B0B79"/>
    <w:rsid w:val="007B20A4"/>
    <w:rsid w:val="007C21CA"/>
    <w:rsid w:val="007D0CCD"/>
    <w:rsid w:val="007D5201"/>
    <w:rsid w:val="007D7E17"/>
    <w:rsid w:val="007E31F7"/>
    <w:rsid w:val="007E554D"/>
    <w:rsid w:val="007E72D7"/>
    <w:rsid w:val="00804CDF"/>
    <w:rsid w:val="008165CD"/>
    <w:rsid w:val="00817765"/>
    <w:rsid w:val="00825A9F"/>
    <w:rsid w:val="00826A64"/>
    <w:rsid w:val="00827060"/>
    <w:rsid w:val="0083342E"/>
    <w:rsid w:val="00842A11"/>
    <w:rsid w:val="00851CEF"/>
    <w:rsid w:val="00854DC1"/>
    <w:rsid w:val="00863F3F"/>
    <w:rsid w:val="0087521F"/>
    <w:rsid w:val="00896FCD"/>
    <w:rsid w:val="008A04ED"/>
    <w:rsid w:val="008A241E"/>
    <w:rsid w:val="008A5459"/>
    <w:rsid w:val="008B302A"/>
    <w:rsid w:val="008B6741"/>
    <w:rsid w:val="008C32CB"/>
    <w:rsid w:val="008D5234"/>
    <w:rsid w:val="008E05E5"/>
    <w:rsid w:val="008E0A17"/>
    <w:rsid w:val="008F33AD"/>
    <w:rsid w:val="008F4F81"/>
    <w:rsid w:val="00901D8E"/>
    <w:rsid w:val="00904553"/>
    <w:rsid w:val="0091084D"/>
    <w:rsid w:val="0092491D"/>
    <w:rsid w:val="00935810"/>
    <w:rsid w:val="0094187B"/>
    <w:rsid w:val="00946CCE"/>
    <w:rsid w:val="00960C4D"/>
    <w:rsid w:val="00964934"/>
    <w:rsid w:val="00980568"/>
    <w:rsid w:val="00983E11"/>
    <w:rsid w:val="009A13E5"/>
    <w:rsid w:val="009A230E"/>
    <w:rsid w:val="009A3499"/>
    <w:rsid w:val="009A588A"/>
    <w:rsid w:val="009C3C30"/>
    <w:rsid w:val="009D01FF"/>
    <w:rsid w:val="009D2DB0"/>
    <w:rsid w:val="009D7A76"/>
    <w:rsid w:val="009F7186"/>
    <w:rsid w:val="00A04658"/>
    <w:rsid w:val="00A0692A"/>
    <w:rsid w:val="00A1533D"/>
    <w:rsid w:val="00A1640F"/>
    <w:rsid w:val="00A221FB"/>
    <w:rsid w:val="00A24F86"/>
    <w:rsid w:val="00A471FC"/>
    <w:rsid w:val="00A51909"/>
    <w:rsid w:val="00A53EC4"/>
    <w:rsid w:val="00A546BD"/>
    <w:rsid w:val="00A62E84"/>
    <w:rsid w:val="00A917AB"/>
    <w:rsid w:val="00A93548"/>
    <w:rsid w:val="00AA35CD"/>
    <w:rsid w:val="00AB3BB3"/>
    <w:rsid w:val="00AB4DDC"/>
    <w:rsid w:val="00AD35E5"/>
    <w:rsid w:val="00AE24CF"/>
    <w:rsid w:val="00AE701C"/>
    <w:rsid w:val="00AF2423"/>
    <w:rsid w:val="00AF6B1B"/>
    <w:rsid w:val="00B21612"/>
    <w:rsid w:val="00B45CB3"/>
    <w:rsid w:val="00B53579"/>
    <w:rsid w:val="00B579FC"/>
    <w:rsid w:val="00B634D3"/>
    <w:rsid w:val="00B652A5"/>
    <w:rsid w:val="00B76F56"/>
    <w:rsid w:val="00B86DBC"/>
    <w:rsid w:val="00B937EE"/>
    <w:rsid w:val="00BA2286"/>
    <w:rsid w:val="00BA2579"/>
    <w:rsid w:val="00BC4217"/>
    <w:rsid w:val="00BC60A5"/>
    <w:rsid w:val="00BE2D34"/>
    <w:rsid w:val="00BF0E25"/>
    <w:rsid w:val="00BF6AAA"/>
    <w:rsid w:val="00C0126C"/>
    <w:rsid w:val="00C054A2"/>
    <w:rsid w:val="00C56F2D"/>
    <w:rsid w:val="00C605C0"/>
    <w:rsid w:val="00C6263B"/>
    <w:rsid w:val="00C63375"/>
    <w:rsid w:val="00C71B89"/>
    <w:rsid w:val="00C81156"/>
    <w:rsid w:val="00C93B44"/>
    <w:rsid w:val="00C95A3F"/>
    <w:rsid w:val="00CA17CF"/>
    <w:rsid w:val="00CA3EC6"/>
    <w:rsid w:val="00CB70F2"/>
    <w:rsid w:val="00CC5D63"/>
    <w:rsid w:val="00CD1756"/>
    <w:rsid w:val="00CD556D"/>
    <w:rsid w:val="00CE78A4"/>
    <w:rsid w:val="00CF0873"/>
    <w:rsid w:val="00CF2C9A"/>
    <w:rsid w:val="00CF691B"/>
    <w:rsid w:val="00CF7A54"/>
    <w:rsid w:val="00CF7D8A"/>
    <w:rsid w:val="00D01960"/>
    <w:rsid w:val="00D02BF2"/>
    <w:rsid w:val="00D117C4"/>
    <w:rsid w:val="00D160F0"/>
    <w:rsid w:val="00D57C93"/>
    <w:rsid w:val="00D6341C"/>
    <w:rsid w:val="00D65995"/>
    <w:rsid w:val="00D66ADF"/>
    <w:rsid w:val="00D71BE2"/>
    <w:rsid w:val="00D72133"/>
    <w:rsid w:val="00D72FDB"/>
    <w:rsid w:val="00D95CFE"/>
    <w:rsid w:val="00DA1389"/>
    <w:rsid w:val="00DB293A"/>
    <w:rsid w:val="00DC0DF3"/>
    <w:rsid w:val="00DD02D1"/>
    <w:rsid w:val="00DE4E3E"/>
    <w:rsid w:val="00DF1D29"/>
    <w:rsid w:val="00DF2790"/>
    <w:rsid w:val="00DF7D01"/>
    <w:rsid w:val="00E05868"/>
    <w:rsid w:val="00E06729"/>
    <w:rsid w:val="00E1116A"/>
    <w:rsid w:val="00E152B5"/>
    <w:rsid w:val="00E20094"/>
    <w:rsid w:val="00E4337B"/>
    <w:rsid w:val="00E45395"/>
    <w:rsid w:val="00E709E8"/>
    <w:rsid w:val="00E82F5E"/>
    <w:rsid w:val="00E834A1"/>
    <w:rsid w:val="00E850AD"/>
    <w:rsid w:val="00E96BAC"/>
    <w:rsid w:val="00EA211A"/>
    <w:rsid w:val="00EA532A"/>
    <w:rsid w:val="00EB11AF"/>
    <w:rsid w:val="00EC1F80"/>
    <w:rsid w:val="00EC4B8F"/>
    <w:rsid w:val="00EC5903"/>
    <w:rsid w:val="00EC5ECC"/>
    <w:rsid w:val="00EC6A0F"/>
    <w:rsid w:val="00ED1303"/>
    <w:rsid w:val="00ED58B0"/>
    <w:rsid w:val="00EE05BE"/>
    <w:rsid w:val="00EE0F9D"/>
    <w:rsid w:val="00EE68C8"/>
    <w:rsid w:val="00EF3301"/>
    <w:rsid w:val="00F11DF0"/>
    <w:rsid w:val="00F133BD"/>
    <w:rsid w:val="00F200E9"/>
    <w:rsid w:val="00F227BA"/>
    <w:rsid w:val="00F247EE"/>
    <w:rsid w:val="00F3099D"/>
    <w:rsid w:val="00F3675A"/>
    <w:rsid w:val="00F45DCD"/>
    <w:rsid w:val="00F542AB"/>
    <w:rsid w:val="00F54FC2"/>
    <w:rsid w:val="00F7378F"/>
    <w:rsid w:val="00F83366"/>
    <w:rsid w:val="00F95D93"/>
    <w:rsid w:val="00FA15AA"/>
    <w:rsid w:val="00FA6DD0"/>
    <w:rsid w:val="00FA725B"/>
    <w:rsid w:val="00FB2821"/>
    <w:rsid w:val="00FB3AD4"/>
    <w:rsid w:val="00FB3C93"/>
    <w:rsid w:val="00FC0F20"/>
    <w:rsid w:val="00FC2A07"/>
    <w:rsid w:val="00FD21D8"/>
    <w:rsid w:val="00FE3876"/>
    <w:rsid w:val="00FE5562"/>
    <w:rsid w:val="00FE71BB"/>
    <w:rsid w:val="00FF6422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3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link w:val="Ttulo1Char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D71BE2"/>
    <w:pPr>
      <w:ind w:left="397" w:hanging="113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5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09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05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D4BA7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D71BE2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D4BA7"/>
    <w:rPr>
      <w:rFonts w:ascii="Arial" w:eastAsia="Arial" w:hAnsi="Arial" w:cs="Arial"/>
      <w:sz w:val="20"/>
      <w:szCs w:val="20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6F56"/>
    <w:rPr>
      <w:color w:val="605E5C"/>
      <w:shd w:val="clear" w:color="auto" w:fill="E1DFDD"/>
    </w:rPr>
  </w:style>
  <w:style w:type="paragraph" w:customStyle="1" w:styleId="Default">
    <w:name w:val="Default"/>
    <w:rsid w:val="00CA17CF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455556"/>
    <w:rPr>
      <w:rFonts w:asciiTheme="majorHAnsi" w:eastAsiaTheme="majorEastAsia" w:hAnsiTheme="majorHAnsi" w:cstheme="majorBidi"/>
      <w:i/>
      <w:iCs/>
      <w:color w:val="243F60" w:themeColor="accent1" w:themeShade="7F"/>
      <w:lang w:val="pt-BR"/>
    </w:rPr>
  </w:style>
  <w:style w:type="paragraph" w:customStyle="1" w:styleId="Textbody">
    <w:name w:val="Text body"/>
    <w:basedOn w:val="Normal"/>
    <w:rsid w:val="00455556"/>
    <w:pPr>
      <w:widowControl/>
      <w:autoSpaceDE/>
      <w:spacing w:after="283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ndice">
    <w:name w:val="Índice"/>
    <w:basedOn w:val="Normal"/>
    <w:rsid w:val="00455556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customStyle="1" w:styleId="EMPTYCELLSTYLE">
    <w:name w:val="EMPTY_CELL_STYLE"/>
    <w:qFormat/>
    <w:rsid w:val="00455556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link w:val="Ttulo1Char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D71BE2"/>
    <w:pPr>
      <w:ind w:left="397" w:hanging="113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5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09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05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D4BA7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D71BE2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D4BA7"/>
    <w:rPr>
      <w:rFonts w:ascii="Arial" w:eastAsia="Arial" w:hAnsi="Arial" w:cs="Arial"/>
      <w:sz w:val="20"/>
      <w:szCs w:val="20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6F56"/>
    <w:rPr>
      <w:color w:val="605E5C"/>
      <w:shd w:val="clear" w:color="auto" w:fill="E1DFDD"/>
    </w:rPr>
  </w:style>
  <w:style w:type="paragraph" w:customStyle="1" w:styleId="Default">
    <w:name w:val="Default"/>
    <w:rsid w:val="00CA17CF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455556"/>
    <w:rPr>
      <w:rFonts w:asciiTheme="majorHAnsi" w:eastAsiaTheme="majorEastAsia" w:hAnsiTheme="majorHAnsi" w:cstheme="majorBidi"/>
      <w:i/>
      <w:iCs/>
      <w:color w:val="243F60" w:themeColor="accent1" w:themeShade="7F"/>
      <w:lang w:val="pt-BR"/>
    </w:rPr>
  </w:style>
  <w:style w:type="paragraph" w:customStyle="1" w:styleId="Textbody">
    <w:name w:val="Text body"/>
    <w:basedOn w:val="Normal"/>
    <w:rsid w:val="00455556"/>
    <w:pPr>
      <w:widowControl/>
      <w:autoSpaceDE/>
      <w:spacing w:after="283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ndice">
    <w:name w:val="Índice"/>
    <w:basedOn w:val="Normal"/>
    <w:rsid w:val="00455556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customStyle="1" w:styleId="EMPTYCELLSTYLE">
    <w:name w:val="EMPTY_CELL_STYLE"/>
    <w:qFormat/>
    <w:rsid w:val="00455556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88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163C-F6D2-4399-BA5E-168E6A21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Vidalcir Ortigara</dc:creator>
  <cp:lastModifiedBy>Programa de de Pós-Graduação em Ciências Ambientais</cp:lastModifiedBy>
  <cp:revision>18</cp:revision>
  <cp:lastPrinted>2021-12-14T19:56:00Z</cp:lastPrinted>
  <dcterms:created xsi:type="dcterms:W3CDTF">2022-05-24T23:13:00Z</dcterms:created>
  <dcterms:modified xsi:type="dcterms:W3CDTF">2022-07-13T19:55:00Z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