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F6F5" w14:textId="2F2BBFFC" w:rsidR="00A809E4" w:rsidRDefault="00863486" w:rsidP="004B79BD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  <w:bookmarkStart w:id="0" w:name="_GoBack"/>
      <w:r>
        <w:rPr>
          <w:rFonts w:asciiTheme="minorHAnsi" w:hAnsiTheme="minorHAnsi" w:cstheme="minorHAnsi"/>
          <w:b/>
          <w:bCs/>
        </w:rPr>
        <w:t>ANEXO A</w:t>
      </w:r>
    </w:p>
    <w:p w14:paraId="66CFF4C3" w14:textId="77777777" w:rsidR="00863486" w:rsidRDefault="00863486" w:rsidP="004B79BD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52EDBBEC" w14:textId="749A5CF4" w:rsidR="00260FE9" w:rsidRDefault="001B76C1" w:rsidP="004B79BD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  <w:r w:rsidRPr="0064182D">
        <w:rPr>
          <w:rFonts w:asciiTheme="minorHAnsi" w:hAnsiTheme="minorHAnsi" w:cstheme="minorHAnsi"/>
          <w:b/>
          <w:bCs/>
        </w:rPr>
        <w:t>Grupos</w:t>
      </w:r>
      <w:r w:rsidR="004B79BD" w:rsidRPr="0064182D">
        <w:rPr>
          <w:rFonts w:asciiTheme="minorHAnsi" w:hAnsiTheme="minorHAnsi" w:cstheme="minorHAnsi"/>
          <w:b/>
          <w:bCs/>
        </w:rPr>
        <w:t xml:space="preserve"> de Pesquisa </w:t>
      </w:r>
      <w:r w:rsidR="00BA1817" w:rsidRPr="0064182D">
        <w:rPr>
          <w:rFonts w:asciiTheme="minorHAnsi" w:hAnsiTheme="minorHAnsi" w:cstheme="minorHAnsi"/>
          <w:b/>
          <w:bCs/>
        </w:rPr>
        <w:t xml:space="preserve">- </w:t>
      </w:r>
      <w:r w:rsidR="004B79BD" w:rsidRPr="0064182D">
        <w:rPr>
          <w:rFonts w:asciiTheme="minorHAnsi" w:hAnsiTheme="minorHAnsi" w:cstheme="minorHAnsi"/>
          <w:b/>
          <w:bCs/>
        </w:rPr>
        <w:t>PIBIC</w:t>
      </w:r>
      <w:r w:rsidRPr="0064182D">
        <w:rPr>
          <w:rFonts w:asciiTheme="minorHAnsi" w:hAnsiTheme="minorHAnsi" w:cstheme="minorHAnsi"/>
          <w:b/>
          <w:bCs/>
        </w:rPr>
        <w:t xml:space="preserve"> </w:t>
      </w:r>
      <w:r w:rsidR="00714805" w:rsidRPr="0064182D">
        <w:rPr>
          <w:rFonts w:asciiTheme="minorHAnsi" w:hAnsiTheme="minorHAnsi" w:cstheme="minorHAnsi"/>
          <w:b/>
          <w:bCs/>
        </w:rPr>
        <w:t>Júnior 201</w:t>
      </w:r>
      <w:r w:rsidR="00B44D91" w:rsidRPr="0064182D">
        <w:rPr>
          <w:rFonts w:asciiTheme="minorHAnsi" w:hAnsiTheme="minorHAnsi" w:cstheme="minorHAnsi"/>
          <w:b/>
          <w:bCs/>
        </w:rPr>
        <w:t>9</w:t>
      </w:r>
      <w:r w:rsidR="00BA1817" w:rsidRPr="0064182D">
        <w:rPr>
          <w:rFonts w:asciiTheme="minorHAnsi" w:hAnsiTheme="minorHAnsi" w:cstheme="minorHAnsi"/>
          <w:b/>
          <w:bCs/>
        </w:rPr>
        <w:t>/20</w:t>
      </w:r>
      <w:r w:rsidR="00B44D91" w:rsidRPr="0064182D">
        <w:rPr>
          <w:rFonts w:asciiTheme="minorHAnsi" w:hAnsiTheme="minorHAnsi" w:cstheme="minorHAnsi"/>
          <w:b/>
          <w:bCs/>
        </w:rPr>
        <w:t>20</w:t>
      </w:r>
    </w:p>
    <w:p w14:paraId="054F39D5" w14:textId="77777777" w:rsidR="004858A7" w:rsidRDefault="004858A7" w:rsidP="004858A7">
      <w:pPr>
        <w:tabs>
          <w:tab w:val="left" w:pos="6660"/>
        </w:tabs>
        <w:jc w:val="both"/>
        <w:rPr>
          <w:rFonts w:asciiTheme="minorHAnsi" w:hAnsiTheme="minorHAnsi" w:cstheme="minorHAnsi"/>
        </w:rPr>
      </w:pPr>
    </w:p>
    <w:tbl>
      <w:tblPr>
        <w:tblStyle w:val="SombreamentoClaro"/>
        <w:tblW w:w="9776" w:type="dxa"/>
        <w:tblLook w:val="0420" w:firstRow="1" w:lastRow="0" w:firstColumn="0" w:lastColumn="0" w:noHBand="0" w:noVBand="1"/>
      </w:tblPr>
      <w:tblGrid>
        <w:gridCol w:w="4815"/>
        <w:gridCol w:w="4961"/>
      </w:tblGrid>
      <w:tr w:rsidR="004858A7" w:rsidRPr="004858A7" w14:paraId="45A15895" w14:textId="77777777" w:rsidTr="00B4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6A65D6" w14:textId="5D15BEB9" w:rsidR="00260FE9" w:rsidRPr="004858A7" w:rsidRDefault="0022650E" w:rsidP="0062732B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Grupos </w:t>
            </w:r>
            <w:r w:rsidR="00260FE9" w:rsidRPr="004858A7">
              <w:rPr>
                <w:rFonts w:asciiTheme="minorHAnsi" w:hAnsiTheme="minorHAnsi" w:cstheme="minorHAnsi"/>
                <w:color w:val="auto"/>
              </w:rPr>
              <w:t>de Pesquisa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D1AB31" w14:textId="2E46C676" w:rsidR="00260FE9" w:rsidRPr="004858A7" w:rsidRDefault="00B20178" w:rsidP="0064182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4182D">
              <w:rPr>
                <w:rFonts w:asciiTheme="minorHAnsi" w:hAnsiTheme="minorHAnsi" w:cstheme="minorHAnsi"/>
                <w:color w:val="auto"/>
              </w:rPr>
              <w:t>Líder</w:t>
            </w:r>
          </w:p>
        </w:tc>
      </w:tr>
    </w:tbl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536"/>
      </w:tblGrid>
      <w:tr w:rsidR="00B44D91" w14:paraId="05A3602C" w14:textId="77777777" w:rsidTr="008A2EB2">
        <w:trPr>
          <w:trHeight w:val="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0ECA" w14:textId="32D8E7FA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Núcleo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Estudos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 xml:space="preserve">m Engenharia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>e Produção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2112" w14:textId="70B07D02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Leopoldo </w:t>
            </w:r>
            <w:r>
              <w:rPr>
                <w:rFonts w:asciiTheme="minorHAnsi" w:hAnsiTheme="minorHAnsi" w:cstheme="minorHAnsi"/>
              </w:rPr>
              <w:t>P</w:t>
            </w:r>
            <w:r w:rsidRPr="00B44D91">
              <w:rPr>
                <w:rFonts w:asciiTheme="minorHAnsi" w:hAnsiTheme="minorHAnsi" w:cstheme="minorHAnsi"/>
              </w:rPr>
              <w:t xml:space="preserve">edro </w:t>
            </w:r>
            <w:r>
              <w:rPr>
                <w:rFonts w:asciiTheme="minorHAnsi" w:hAnsiTheme="minorHAnsi" w:cstheme="minorHAnsi"/>
              </w:rPr>
              <w:t>G</w:t>
            </w:r>
            <w:r w:rsidRPr="00B44D91">
              <w:rPr>
                <w:rFonts w:asciiTheme="minorHAnsi" w:hAnsiTheme="minorHAnsi" w:cstheme="minorHAnsi"/>
              </w:rPr>
              <w:t xml:space="preserve">uimarães </w:t>
            </w:r>
            <w:r>
              <w:rPr>
                <w:rFonts w:asciiTheme="minorHAnsi" w:hAnsiTheme="minorHAnsi" w:cstheme="minorHAnsi"/>
              </w:rPr>
              <w:t>F</w:t>
            </w:r>
            <w:r w:rsidRPr="00B44D91">
              <w:rPr>
                <w:rFonts w:asciiTheme="minorHAnsi" w:hAnsiTheme="minorHAnsi" w:cstheme="minorHAnsi"/>
              </w:rPr>
              <w:t>ilho</w:t>
            </w:r>
          </w:p>
        </w:tc>
      </w:tr>
      <w:tr w:rsidR="00B44D91" w14:paraId="66B162F9" w14:textId="77777777" w:rsidTr="008A2EB2">
        <w:trPr>
          <w:trHeight w:val="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270A" w14:textId="04EC6547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Grupo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Estudos </w:t>
            </w:r>
            <w:r>
              <w:rPr>
                <w:rFonts w:asciiTheme="minorHAnsi" w:hAnsiTheme="minorHAnsi" w:cstheme="minorHAnsi"/>
              </w:rPr>
              <w:t>s</w:t>
            </w:r>
            <w:r w:rsidRPr="00B44D91">
              <w:rPr>
                <w:rFonts w:asciiTheme="minorHAnsi" w:hAnsiTheme="minorHAnsi" w:cstheme="minorHAnsi"/>
              </w:rPr>
              <w:t>obre Universidade (G</w:t>
            </w:r>
            <w:r>
              <w:rPr>
                <w:rFonts w:asciiTheme="minorHAnsi" w:hAnsiTheme="minorHAnsi" w:cstheme="minorHAnsi"/>
              </w:rPr>
              <w:t>EU</w:t>
            </w:r>
            <w:r w:rsidRPr="00B44D9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872B" w14:textId="7164C600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Kelly </w:t>
            </w:r>
            <w:r>
              <w:rPr>
                <w:rFonts w:asciiTheme="minorHAnsi" w:hAnsiTheme="minorHAnsi" w:cstheme="minorHAnsi"/>
              </w:rPr>
              <w:t>G</w:t>
            </w:r>
            <w:r w:rsidRPr="00B44D91">
              <w:rPr>
                <w:rFonts w:asciiTheme="minorHAnsi" w:hAnsiTheme="minorHAnsi" w:cstheme="minorHAnsi"/>
              </w:rPr>
              <w:t>ianezini</w:t>
            </w:r>
          </w:p>
        </w:tc>
      </w:tr>
      <w:tr w:rsidR="00B44D91" w14:paraId="31C7418D" w14:textId="77777777" w:rsidTr="008A2EB2">
        <w:trPr>
          <w:trHeight w:val="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918" w14:textId="214AF2F7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Grupo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Pesquisa Gestão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 xml:space="preserve"> Estratégia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>m Negócios Internacionais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B44D91">
              <w:rPr>
                <w:rFonts w:asciiTheme="minorHAnsi" w:hAnsiTheme="minorHAnsi" w:cstheme="minorHAnsi"/>
              </w:rPr>
              <w:t>GENINT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6102" w14:textId="64BF0FDA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Júlio </w:t>
            </w:r>
            <w:r>
              <w:rPr>
                <w:rFonts w:asciiTheme="minorHAnsi" w:hAnsiTheme="minorHAnsi" w:cstheme="minorHAnsi"/>
              </w:rPr>
              <w:t>C</w:t>
            </w:r>
            <w:r w:rsidRPr="00B44D91">
              <w:rPr>
                <w:rFonts w:asciiTheme="minorHAnsi" w:hAnsiTheme="minorHAnsi" w:cstheme="minorHAnsi"/>
              </w:rPr>
              <w:t xml:space="preserve">esar </w:t>
            </w:r>
            <w:r>
              <w:rPr>
                <w:rFonts w:asciiTheme="minorHAnsi" w:hAnsiTheme="minorHAnsi" w:cstheme="minorHAnsi"/>
              </w:rPr>
              <w:t>Z</w:t>
            </w:r>
            <w:r w:rsidRPr="00B44D91">
              <w:rPr>
                <w:rFonts w:asciiTheme="minorHAnsi" w:hAnsiTheme="minorHAnsi" w:cstheme="minorHAnsi"/>
              </w:rPr>
              <w:t>illi</w:t>
            </w:r>
          </w:p>
        </w:tc>
      </w:tr>
      <w:tr w:rsidR="00B44D91" w14:paraId="18083961" w14:textId="77777777" w:rsidTr="008A2EB2">
        <w:trPr>
          <w:trHeight w:val="5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E10" w14:textId="6576CCEA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Grupo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>e Pesquisa Em Métodos Quantitativos Aplicados (GPMEQ)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FC5D" w14:textId="1ADA845A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Kristian </w:t>
            </w:r>
            <w:r>
              <w:rPr>
                <w:rFonts w:asciiTheme="minorHAnsi" w:hAnsiTheme="minorHAnsi" w:cstheme="minorHAnsi"/>
              </w:rPr>
              <w:t>M</w:t>
            </w:r>
            <w:r w:rsidRPr="00B44D91">
              <w:rPr>
                <w:rFonts w:asciiTheme="minorHAnsi" w:hAnsiTheme="minorHAnsi" w:cstheme="minorHAnsi"/>
              </w:rPr>
              <w:t>adeira</w:t>
            </w:r>
          </w:p>
        </w:tc>
      </w:tr>
      <w:tr w:rsidR="00B44D91" w14:paraId="08B9CB49" w14:textId="77777777" w:rsidTr="008A2EB2">
        <w:trPr>
          <w:trHeight w:val="5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FD8E" w14:textId="799D8A51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GPA - Grupo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Pesquisa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>m Arte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F6B7" w14:textId="47B2FBAB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Aurélia </w:t>
            </w:r>
            <w:r>
              <w:rPr>
                <w:rFonts w:asciiTheme="minorHAnsi" w:hAnsiTheme="minorHAnsi" w:cstheme="minorHAnsi"/>
              </w:rPr>
              <w:t>R</w:t>
            </w:r>
            <w:r w:rsidRPr="00B44D91">
              <w:rPr>
                <w:rFonts w:asciiTheme="minorHAnsi" w:hAnsiTheme="minorHAnsi" w:cstheme="minorHAnsi"/>
              </w:rPr>
              <w:t xml:space="preserve">egina de </w:t>
            </w:r>
            <w:r>
              <w:rPr>
                <w:rFonts w:asciiTheme="minorHAnsi" w:hAnsiTheme="minorHAnsi" w:cstheme="minorHAnsi"/>
              </w:rPr>
              <w:t>S</w:t>
            </w:r>
            <w:r w:rsidRPr="00B44D91">
              <w:rPr>
                <w:rFonts w:asciiTheme="minorHAnsi" w:hAnsiTheme="minorHAnsi" w:cstheme="minorHAnsi"/>
              </w:rPr>
              <w:t xml:space="preserve">ouza </w:t>
            </w:r>
            <w:r>
              <w:rPr>
                <w:rFonts w:asciiTheme="minorHAnsi" w:hAnsiTheme="minorHAnsi" w:cstheme="minorHAnsi"/>
              </w:rPr>
              <w:t>H</w:t>
            </w:r>
            <w:r w:rsidRPr="00B44D91">
              <w:rPr>
                <w:rFonts w:asciiTheme="minorHAnsi" w:hAnsiTheme="minorHAnsi" w:cstheme="minorHAnsi"/>
              </w:rPr>
              <w:t>onorato</w:t>
            </w:r>
          </w:p>
        </w:tc>
      </w:tr>
      <w:tr w:rsidR="00B44D91" w14:paraId="730CD487" w14:textId="77777777" w:rsidTr="008A2EB2">
        <w:trPr>
          <w:trHeight w:val="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6C49" w14:textId="126FA789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Fenômenos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Superfície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 xml:space="preserve"> Tratamentos Térmicos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1245" w14:textId="45CCC8EC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Angela </w:t>
            </w:r>
            <w:r>
              <w:rPr>
                <w:rFonts w:asciiTheme="minorHAnsi" w:hAnsiTheme="minorHAnsi" w:cstheme="minorHAnsi"/>
              </w:rPr>
              <w:t>B</w:t>
            </w:r>
            <w:r w:rsidRPr="00B44D91">
              <w:rPr>
                <w:rFonts w:asciiTheme="minorHAnsi" w:hAnsiTheme="minorHAnsi" w:cstheme="minorHAnsi"/>
              </w:rPr>
              <w:t xml:space="preserve">eatriz </w:t>
            </w:r>
            <w:r>
              <w:rPr>
                <w:rFonts w:asciiTheme="minorHAnsi" w:hAnsiTheme="minorHAnsi" w:cstheme="minorHAnsi"/>
              </w:rPr>
              <w:t>C</w:t>
            </w:r>
            <w:r w:rsidRPr="00B44D91">
              <w:rPr>
                <w:rFonts w:asciiTheme="minorHAnsi" w:hAnsiTheme="minorHAnsi" w:cstheme="minorHAnsi"/>
              </w:rPr>
              <w:t xml:space="preserve">oelho </w:t>
            </w:r>
            <w:r>
              <w:rPr>
                <w:rFonts w:asciiTheme="minorHAnsi" w:hAnsiTheme="minorHAnsi" w:cstheme="minorHAnsi"/>
              </w:rPr>
              <w:t>A</w:t>
            </w:r>
            <w:r w:rsidRPr="00B44D91">
              <w:rPr>
                <w:rFonts w:asciiTheme="minorHAnsi" w:hAnsiTheme="minorHAnsi" w:cstheme="minorHAnsi"/>
              </w:rPr>
              <w:t>rnt</w:t>
            </w:r>
          </w:p>
        </w:tc>
      </w:tr>
      <w:tr w:rsidR="00B44D91" w14:paraId="4AE6913D" w14:textId="77777777" w:rsidTr="008A2EB2">
        <w:trPr>
          <w:trHeight w:val="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3BCC" w14:textId="3A641233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Grupo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Pesquisa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>m Exercícios Aquáticos Avançados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B95" w14:textId="5A632D6A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Luciano </w:t>
            </w:r>
            <w:r>
              <w:rPr>
                <w:rFonts w:asciiTheme="minorHAnsi" w:hAnsiTheme="minorHAnsi" w:cstheme="minorHAnsi"/>
              </w:rPr>
              <w:t>A</w:t>
            </w:r>
            <w:r w:rsidRPr="00B44D91">
              <w:rPr>
                <w:rFonts w:asciiTheme="minorHAnsi" w:hAnsiTheme="minorHAnsi" w:cstheme="minorHAnsi"/>
              </w:rPr>
              <w:t xml:space="preserve">cordi da </w:t>
            </w:r>
            <w:r>
              <w:rPr>
                <w:rFonts w:asciiTheme="minorHAnsi" w:hAnsiTheme="minorHAnsi" w:cstheme="minorHAnsi"/>
              </w:rPr>
              <w:t>S</w:t>
            </w:r>
            <w:r w:rsidRPr="00B44D91">
              <w:rPr>
                <w:rFonts w:asciiTheme="minorHAnsi" w:hAnsiTheme="minorHAnsi" w:cstheme="minorHAnsi"/>
              </w:rPr>
              <w:t>ilva</w:t>
            </w:r>
          </w:p>
        </w:tc>
      </w:tr>
      <w:tr w:rsidR="00B44D91" w14:paraId="77359800" w14:textId="77777777" w:rsidTr="008A2EB2">
        <w:trPr>
          <w:trHeight w:val="5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B066" w14:textId="4B67BCD2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Grupo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Pesquisa História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 xml:space="preserve"> Memória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a Educação (GRUPEHME) </w:t>
            </w:r>
            <w:r>
              <w:rPr>
                <w:rFonts w:asciiTheme="minorHAnsi" w:hAnsiTheme="minorHAnsi" w:cstheme="minorHAnsi"/>
              </w:rPr>
              <w:t>n</w:t>
            </w:r>
            <w:r w:rsidRPr="00B44D91">
              <w:rPr>
                <w:rFonts w:asciiTheme="minorHAnsi" w:hAnsiTheme="minorHAnsi" w:cstheme="minorHAnsi"/>
              </w:rPr>
              <w:t xml:space="preserve">a Preservação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>o Patrimônio Histórico Educativo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E75C" w14:textId="7E3BA9F6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Giani </w:t>
            </w:r>
            <w:r>
              <w:rPr>
                <w:rFonts w:asciiTheme="minorHAnsi" w:hAnsiTheme="minorHAnsi" w:cstheme="minorHAnsi"/>
              </w:rPr>
              <w:t>R</w:t>
            </w:r>
            <w:r w:rsidRPr="00B44D91">
              <w:rPr>
                <w:rFonts w:asciiTheme="minorHAnsi" w:hAnsiTheme="minorHAnsi" w:cstheme="minorHAnsi"/>
              </w:rPr>
              <w:t>abelo</w:t>
            </w:r>
          </w:p>
        </w:tc>
      </w:tr>
      <w:tr w:rsidR="00B44D91" w14:paraId="01A05F09" w14:textId="77777777" w:rsidTr="008A2EB2">
        <w:trPr>
          <w:trHeight w:val="5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2146" w14:textId="0EFB43F2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Grupo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Pesquisa História Econômica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 xml:space="preserve"> Social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>e Santa Catarina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5C35" w14:textId="462A37D6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Alcides </w:t>
            </w:r>
            <w:r>
              <w:rPr>
                <w:rFonts w:asciiTheme="minorHAnsi" w:hAnsiTheme="minorHAnsi" w:cstheme="minorHAnsi"/>
              </w:rPr>
              <w:t>G</w:t>
            </w:r>
            <w:r w:rsidRPr="00B44D91">
              <w:rPr>
                <w:rFonts w:asciiTheme="minorHAnsi" w:hAnsiTheme="minorHAnsi" w:cstheme="minorHAnsi"/>
              </w:rPr>
              <w:t xml:space="preserve">oularti </w:t>
            </w:r>
            <w:r>
              <w:rPr>
                <w:rFonts w:asciiTheme="minorHAnsi" w:hAnsiTheme="minorHAnsi" w:cstheme="minorHAnsi"/>
              </w:rPr>
              <w:t>F</w:t>
            </w:r>
            <w:r w:rsidRPr="00B44D91">
              <w:rPr>
                <w:rFonts w:asciiTheme="minorHAnsi" w:hAnsiTheme="minorHAnsi" w:cstheme="minorHAnsi"/>
              </w:rPr>
              <w:t>ilho</w:t>
            </w:r>
          </w:p>
        </w:tc>
      </w:tr>
      <w:tr w:rsidR="00B44D91" w14:paraId="700416A4" w14:textId="77777777" w:rsidTr="008A2EB2">
        <w:trPr>
          <w:trHeight w:val="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8077" w14:textId="6E93F90C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A Qualidade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Vida </w:t>
            </w:r>
            <w:r>
              <w:rPr>
                <w:rFonts w:asciiTheme="minorHAnsi" w:hAnsiTheme="minorHAnsi" w:cstheme="minorHAnsi"/>
              </w:rPr>
              <w:t>e</w:t>
            </w:r>
            <w:r w:rsidRPr="00B44D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B44D91">
              <w:rPr>
                <w:rFonts w:asciiTheme="minorHAnsi" w:hAnsiTheme="minorHAnsi" w:cstheme="minorHAnsi"/>
              </w:rPr>
              <w:t xml:space="preserve"> Sustentabilidade </w:t>
            </w:r>
            <w:r>
              <w:rPr>
                <w:rFonts w:asciiTheme="minorHAnsi" w:hAnsiTheme="minorHAnsi" w:cstheme="minorHAnsi"/>
              </w:rPr>
              <w:t>n</w:t>
            </w:r>
            <w:r w:rsidRPr="00B44D91">
              <w:rPr>
                <w:rFonts w:asciiTheme="minorHAnsi" w:hAnsiTheme="minorHAnsi" w:cstheme="minorHAnsi"/>
              </w:rPr>
              <w:t xml:space="preserve">o Município </w:t>
            </w:r>
            <w:r>
              <w:rPr>
                <w:rFonts w:asciiTheme="minorHAnsi" w:hAnsiTheme="minorHAnsi" w:cstheme="minorHAnsi"/>
              </w:rPr>
              <w:t>d</w:t>
            </w:r>
            <w:r w:rsidRPr="00B44D91">
              <w:rPr>
                <w:rFonts w:asciiTheme="minorHAnsi" w:hAnsiTheme="minorHAnsi" w:cstheme="minorHAnsi"/>
              </w:rPr>
              <w:t xml:space="preserve">e Criciúma, </w:t>
            </w:r>
            <w:r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FE72" w14:textId="2E170B63" w:rsidR="00B44D91" w:rsidRPr="00B44D91" w:rsidRDefault="00B44D91" w:rsidP="00B44D91">
            <w:pPr>
              <w:jc w:val="center"/>
              <w:rPr>
                <w:rFonts w:asciiTheme="minorHAnsi" w:hAnsiTheme="minorHAnsi" w:cstheme="minorHAnsi"/>
              </w:rPr>
            </w:pPr>
            <w:r w:rsidRPr="00B44D91">
              <w:rPr>
                <w:rFonts w:asciiTheme="minorHAnsi" w:hAnsiTheme="minorHAnsi" w:cstheme="minorHAnsi"/>
              </w:rPr>
              <w:t xml:space="preserve">Miriam da </w:t>
            </w:r>
            <w:r>
              <w:rPr>
                <w:rFonts w:asciiTheme="minorHAnsi" w:hAnsiTheme="minorHAnsi" w:cstheme="minorHAnsi"/>
              </w:rPr>
              <w:t>C</w:t>
            </w:r>
            <w:r w:rsidRPr="00B44D91">
              <w:rPr>
                <w:rFonts w:asciiTheme="minorHAnsi" w:hAnsiTheme="minorHAnsi" w:cstheme="minorHAnsi"/>
              </w:rPr>
              <w:t xml:space="preserve">onceição </w:t>
            </w:r>
            <w:r>
              <w:rPr>
                <w:rFonts w:asciiTheme="minorHAnsi" w:hAnsiTheme="minorHAnsi" w:cstheme="minorHAnsi"/>
              </w:rPr>
              <w:t>M</w:t>
            </w:r>
            <w:r w:rsidRPr="00B44D91">
              <w:rPr>
                <w:rFonts w:asciiTheme="minorHAnsi" w:hAnsiTheme="minorHAnsi" w:cstheme="minorHAnsi"/>
              </w:rPr>
              <w:t>artins</w:t>
            </w:r>
          </w:p>
        </w:tc>
      </w:tr>
    </w:tbl>
    <w:p w14:paraId="1C9E0C41" w14:textId="77777777" w:rsidR="00330345" w:rsidRDefault="00330345" w:rsidP="00150C84">
      <w:pPr>
        <w:tabs>
          <w:tab w:val="left" w:pos="6660"/>
        </w:tabs>
        <w:jc w:val="right"/>
        <w:rPr>
          <w:rFonts w:asciiTheme="minorHAnsi" w:hAnsiTheme="minorHAnsi" w:cstheme="minorHAnsi"/>
        </w:rPr>
      </w:pPr>
    </w:p>
    <w:p w14:paraId="7648E763" w14:textId="77777777" w:rsidR="00330345" w:rsidRDefault="00330345" w:rsidP="00150C84">
      <w:pPr>
        <w:tabs>
          <w:tab w:val="left" w:pos="6660"/>
        </w:tabs>
        <w:jc w:val="right"/>
        <w:rPr>
          <w:rFonts w:asciiTheme="minorHAnsi" w:hAnsiTheme="minorHAnsi" w:cstheme="minorHAnsi"/>
        </w:rPr>
      </w:pPr>
    </w:p>
    <w:p w14:paraId="65E1AFA2" w14:textId="77777777" w:rsidR="00330345" w:rsidRDefault="00330345" w:rsidP="00150C84">
      <w:pPr>
        <w:tabs>
          <w:tab w:val="left" w:pos="6660"/>
        </w:tabs>
        <w:jc w:val="right"/>
        <w:rPr>
          <w:rFonts w:asciiTheme="minorHAnsi" w:hAnsiTheme="minorHAnsi" w:cstheme="minorHAnsi"/>
        </w:rPr>
      </w:pPr>
    </w:p>
    <w:bookmarkEnd w:id="0"/>
    <w:p w14:paraId="1E1BBEA2" w14:textId="77777777" w:rsidR="00330345" w:rsidRDefault="00330345" w:rsidP="00150C84">
      <w:pPr>
        <w:tabs>
          <w:tab w:val="left" w:pos="6660"/>
        </w:tabs>
        <w:jc w:val="right"/>
        <w:rPr>
          <w:rFonts w:asciiTheme="minorHAnsi" w:hAnsiTheme="minorHAnsi" w:cstheme="minorHAnsi"/>
        </w:rPr>
      </w:pPr>
    </w:p>
    <w:p w14:paraId="296D0C18" w14:textId="77777777" w:rsidR="00330345" w:rsidRDefault="00330345" w:rsidP="00150C84">
      <w:pPr>
        <w:tabs>
          <w:tab w:val="left" w:pos="6660"/>
        </w:tabs>
        <w:jc w:val="right"/>
        <w:rPr>
          <w:rFonts w:asciiTheme="minorHAnsi" w:hAnsiTheme="minorHAnsi" w:cstheme="minorHAnsi"/>
        </w:rPr>
      </w:pPr>
    </w:p>
    <w:p w14:paraId="6EE41FA3" w14:textId="77777777" w:rsidR="00330345" w:rsidRPr="005E264C" w:rsidRDefault="00330345" w:rsidP="00463F48">
      <w:pPr>
        <w:jc w:val="center"/>
        <w:outlineLvl w:val="0"/>
        <w:rPr>
          <w:rFonts w:asciiTheme="minorHAnsi" w:hAnsiTheme="minorHAnsi" w:cstheme="minorHAnsi"/>
        </w:rPr>
      </w:pPr>
    </w:p>
    <w:sectPr w:rsidR="00330345" w:rsidRPr="005E264C" w:rsidSect="00463F4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10E2D" w14:textId="77777777" w:rsidR="004C096A" w:rsidRDefault="004C096A" w:rsidP="005E264C">
      <w:r>
        <w:separator/>
      </w:r>
    </w:p>
  </w:endnote>
  <w:endnote w:type="continuationSeparator" w:id="0">
    <w:p w14:paraId="69AFAA29" w14:textId="77777777" w:rsidR="004C096A" w:rsidRDefault="004C096A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CD40" w14:textId="77777777" w:rsidR="004C096A" w:rsidRDefault="004C096A" w:rsidP="005E264C">
      <w:r>
        <w:separator/>
      </w:r>
    </w:p>
  </w:footnote>
  <w:footnote w:type="continuationSeparator" w:id="0">
    <w:p w14:paraId="1F2E56A4" w14:textId="77777777" w:rsidR="004C096A" w:rsidRDefault="004C096A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B87"/>
    <w:rsid w:val="00000EEB"/>
    <w:rsid w:val="00002D90"/>
    <w:rsid w:val="000031A3"/>
    <w:rsid w:val="000046F8"/>
    <w:rsid w:val="0001208E"/>
    <w:rsid w:val="000126AC"/>
    <w:rsid w:val="00013CFD"/>
    <w:rsid w:val="00013E11"/>
    <w:rsid w:val="00014886"/>
    <w:rsid w:val="00015B00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533C"/>
    <w:rsid w:val="00077626"/>
    <w:rsid w:val="00082399"/>
    <w:rsid w:val="00083532"/>
    <w:rsid w:val="0008502D"/>
    <w:rsid w:val="000873F2"/>
    <w:rsid w:val="000875F9"/>
    <w:rsid w:val="00092CA1"/>
    <w:rsid w:val="00093E0F"/>
    <w:rsid w:val="000958A5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242D0"/>
    <w:rsid w:val="00125A87"/>
    <w:rsid w:val="00126AC1"/>
    <w:rsid w:val="00131026"/>
    <w:rsid w:val="001312F1"/>
    <w:rsid w:val="00131EAF"/>
    <w:rsid w:val="0013233F"/>
    <w:rsid w:val="001341AE"/>
    <w:rsid w:val="00135344"/>
    <w:rsid w:val="00136943"/>
    <w:rsid w:val="0014021A"/>
    <w:rsid w:val="00141CC9"/>
    <w:rsid w:val="00142F48"/>
    <w:rsid w:val="00144FFC"/>
    <w:rsid w:val="00145AD1"/>
    <w:rsid w:val="00145B29"/>
    <w:rsid w:val="00145B42"/>
    <w:rsid w:val="00147609"/>
    <w:rsid w:val="001508B0"/>
    <w:rsid w:val="00150C84"/>
    <w:rsid w:val="00153AEB"/>
    <w:rsid w:val="001548A6"/>
    <w:rsid w:val="0015494B"/>
    <w:rsid w:val="0015597A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83A"/>
    <w:rsid w:val="00184A2C"/>
    <w:rsid w:val="00184DA0"/>
    <w:rsid w:val="00185B37"/>
    <w:rsid w:val="001870F3"/>
    <w:rsid w:val="001871D5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3875"/>
    <w:rsid w:val="00265ABD"/>
    <w:rsid w:val="00270159"/>
    <w:rsid w:val="00271CBF"/>
    <w:rsid w:val="00272C3D"/>
    <w:rsid w:val="00275A0A"/>
    <w:rsid w:val="00277CA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2241"/>
    <w:rsid w:val="00313A2F"/>
    <w:rsid w:val="00315626"/>
    <w:rsid w:val="00316F68"/>
    <w:rsid w:val="003174ED"/>
    <w:rsid w:val="00317F67"/>
    <w:rsid w:val="003200C6"/>
    <w:rsid w:val="00325C83"/>
    <w:rsid w:val="0032740C"/>
    <w:rsid w:val="00327CE3"/>
    <w:rsid w:val="00330345"/>
    <w:rsid w:val="003401E0"/>
    <w:rsid w:val="003404E7"/>
    <w:rsid w:val="00340679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CB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42BF"/>
    <w:rsid w:val="003C49F7"/>
    <w:rsid w:val="003C62A6"/>
    <w:rsid w:val="003C705E"/>
    <w:rsid w:val="003C7139"/>
    <w:rsid w:val="003D42E5"/>
    <w:rsid w:val="003D51E7"/>
    <w:rsid w:val="003E6370"/>
    <w:rsid w:val="003E677F"/>
    <w:rsid w:val="003F0578"/>
    <w:rsid w:val="003F155D"/>
    <w:rsid w:val="003F264F"/>
    <w:rsid w:val="003F2DC2"/>
    <w:rsid w:val="003F6195"/>
    <w:rsid w:val="003F75CD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63F48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A0E87"/>
    <w:rsid w:val="004A1016"/>
    <w:rsid w:val="004A405A"/>
    <w:rsid w:val="004A509E"/>
    <w:rsid w:val="004A534F"/>
    <w:rsid w:val="004A772E"/>
    <w:rsid w:val="004A7E4B"/>
    <w:rsid w:val="004B09F6"/>
    <w:rsid w:val="004B79BD"/>
    <w:rsid w:val="004B7E8F"/>
    <w:rsid w:val="004C096A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33BB"/>
    <w:rsid w:val="004E6183"/>
    <w:rsid w:val="004E656A"/>
    <w:rsid w:val="004E7069"/>
    <w:rsid w:val="004E7952"/>
    <w:rsid w:val="004F0791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24DA"/>
    <w:rsid w:val="005725D8"/>
    <w:rsid w:val="00573719"/>
    <w:rsid w:val="005739D1"/>
    <w:rsid w:val="005749FA"/>
    <w:rsid w:val="00574ABF"/>
    <w:rsid w:val="005751E2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53B2"/>
    <w:rsid w:val="005A6B15"/>
    <w:rsid w:val="005A7C01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534F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A088A"/>
    <w:rsid w:val="006A1605"/>
    <w:rsid w:val="006A2232"/>
    <w:rsid w:val="006A258F"/>
    <w:rsid w:val="006A7E43"/>
    <w:rsid w:val="006B0DCB"/>
    <w:rsid w:val="006B267C"/>
    <w:rsid w:val="006B2824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75FB"/>
    <w:rsid w:val="00781C9C"/>
    <w:rsid w:val="007830C5"/>
    <w:rsid w:val="00783914"/>
    <w:rsid w:val="00785346"/>
    <w:rsid w:val="00792538"/>
    <w:rsid w:val="00793C49"/>
    <w:rsid w:val="007A3B0B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30949"/>
    <w:rsid w:val="00831630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2315"/>
    <w:rsid w:val="008B2C11"/>
    <w:rsid w:val="008B350B"/>
    <w:rsid w:val="008B4FB6"/>
    <w:rsid w:val="008B5458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3CB"/>
    <w:rsid w:val="008D70E5"/>
    <w:rsid w:val="008D72DE"/>
    <w:rsid w:val="008D7BEB"/>
    <w:rsid w:val="008E0270"/>
    <w:rsid w:val="008E0A4C"/>
    <w:rsid w:val="008E1780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3D32"/>
    <w:rsid w:val="00911CB3"/>
    <w:rsid w:val="00911E0E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50EEC"/>
    <w:rsid w:val="009513BB"/>
    <w:rsid w:val="00957257"/>
    <w:rsid w:val="00957764"/>
    <w:rsid w:val="00957FC2"/>
    <w:rsid w:val="009663F5"/>
    <w:rsid w:val="00972912"/>
    <w:rsid w:val="009741BD"/>
    <w:rsid w:val="0097427D"/>
    <w:rsid w:val="009752F1"/>
    <w:rsid w:val="00976C21"/>
    <w:rsid w:val="009774CA"/>
    <w:rsid w:val="0098200E"/>
    <w:rsid w:val="0098358E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7A03"/>
    <w:rsid w:val="00A9092D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2636"/>
    <w:rsid w:val="00B241D6"/>
    <w:rsid w:val="00B27C62"/>
    <w:rsid w:val="00B33659"/>
    <w:rsid w:val="00B374A3"/>
    <w:rsid w:val="00B3756C"/>
    <w:rsid w:val="00B427C4"/>
    <w:rsid w:val="00B42B27"/>
    <w:rsid w:val="00B44D91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D08C7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203CA"/>
    <w:rsid w:val="00C23220"/>
    <w:rsid w:val="00C3033E"/>
    <w:rsid w:val="00C335EF"/>
    <w:rsid w:val="00C364E1"/>
    <w:rsid w:val="00C3771B"/>
    <w:rsid w:val="00C44BC7"/>
    <w:rsid w:val="00C44FF5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7CC3"/>
    <w:rsid w:val="00D2021D"/>
    <w:rsid w:val="00D219C2"/>
    <w:rsid w:val="00D221F7"/>
    <w:rsid w:val="00D24CD1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315F"/>
    <w:rsid w:val="00DC551D"/>
    <w:rsid w:val="00DC6732"/>
    <w:rsid w:val="00DC7EDE"/>
    <w:rsid w:val="00DD557B"/>
    <w:rsid w:val="00DD628B"/>
    <w:rsid w:val="00DE28A5"/>
    <w:rsid w:val="00DE315A"/>
    <w:rsid w:val="00DF1EF7"/>
    <w:rsid w:val="00DF35D9"/>
    <w:rsid w:val="00E0009E"/>
    <w:rsid w:val="00E00693"/>
    <w:rsid w:val="00E00E43"/>
    <w:rsid w:val="00E01D1C"/>
    <w:rsid w:val="00E028E8"/>
    <w:rsid w:val="00E06218"/>
    <w:rsid w:val="00E07EE5"/>
    <w:rsid w:val="00E118CB"/>
    <w:rsid w:val="00E1401F"/>
    <w:rsid w:val="00E141F8"/>
    <w:rsid w:val="00E15528"/>
    <w:rsid w:val="00E17918"/>
    <w:rsid w:val="00E20160"/>
    <w:rsid w:val="00E25C1C"/>
    <w:rsid w:val="00E350FD"/>
    <w:rsid w:val="00E36141"/>
    <w:rsid w:val="00E36313"/>
    <w:rsid w:val="00E40F40"/>
    <w:rsid w:val="00E4618D"/>
    <w:rsid w:val="00E464E3"/>
    <w:rsid w:val="00E505CF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D13E5"/>
    <w:rsid w:val="00ED1836"/>
    <w:rsid w:val="00ED2BD2"/>
    <w:rsid w:val="00ED2F22"/>
    <w:rsid w:val="00ED7841"/>
    <w:rsid w:val="00EE14F2"/>
    <w:rsid w:val="00EE3752"/>
    <w:rsid w:val="00EE4BE2"/>
    <w:rsid w:val="00EE78DE"/>
    <w:rsid w:val="00EE7A21"/>
    <w:rsid w:val="00EE7F3B"/>
    <w:rsid w:val="00EF29B5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7209"/>
    <w:rsid w:val="00F47C05"/>
    <w:rsid w:val="00F506F0"/>
    <w:rsid w:val="00F50C07"/>
    <w:rsid w:val="00F51836"/>
    <w:rsid w:val="00F5300F"/>
    <w:rsid w:val="00F60D92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B1388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7E26"/>
    <w:rsid w:val="00FE03FB"/>
    <w:rsid w:val="00FE0839"/>
    <w:rsid w:val="00FE250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5AC6-2EEE-4F39-8E72-77024D45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920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2</cp:revision>
  <cp:lastPrinted>2019-06-19T19:18:00Z</cp:lastPrinted>
  <dcterms:created xsi:type="dcterms:W3CDTF">2019-06-28T20:35:00Z</dcterms:created>
  <dcterms:modified xsi:type="dcterms:W3CDTF">2019-06-28T20:35:00Z</dcterms:modified>
</cp:coreProperties>
</file>