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730D3" w14:textId="7648A273" w:rsidR="00B804ED" w:rsidRPr="00B804ED" w:rsidRDefault="00B804ED" w:rsidP="00E8304B">
      <w:pPr>
        <w:spacing w:after="0" w:line="240" w:lineRule="auto"/>
        <w:jc w:val="both"/>
        <w:rPr>
          <w:b/>
          <w:color w:val="FF0000"/>
          <w:u w:val="single"/>
        </w:rPr>
      </w:pPr>
      <w:r w:rsidRPr="00B804ED">
        <w:rPr>
          <w:b/>
          <w:color w:val="FF0000"/>
          <w:u w:val="single"/>
        </w:rPr>
        <w:t>Os itens em vermelho são orientações, por favor apag</w:t>
      </w:r>
      <w:r>
        <w:rPr>
          <w:b/>
          <w:color w:val="FF0000"/>
          <w:u w:val="single"/>
        </w:rPr>
        <w:t>ue</w:t>
      </w:r>
      <w:r w:rsidRPr="00B804ED">
        <w:rPr>
          <w:b/>
          <w:color w:val="FF0000"/>
          <w:u w:val="single"/>
        </w:rPr>
        <w:t>.</w:t>
      </w:r>
    </w:p>
    <w:p w14:paraId="278D9C27" w14:textId="32290029" w:rsidR="007767F7" w:rsidRDefault="00AE6BC4" w:rsidP="00E8304B">
      <w:pPr>
        <w:spacing w:after="0" w:line="240" w:lineRule="auto"/>
        <w:jc w:val="both"/>
        <w:rPr>
          <w:b/>
          <w:color w:val="FF0000"/>
          <w:u w:val="single"/>
        </w:rPr>
      </w:pPr>
      <w:r w:rsidRPr="00B804ED">
        <w:rPr>
          <w:b/>
          <w:color w:val="FF0000"/>
          <w:u w:val="single"/>
        </w:rPr>
        <w:t xml:space="preserve">ATENÇÃO: O RESUMO, LINK DE ACESSO AO VÍDEO E OS TERMOS DE AUTORIZAÇÃO, DEVERÃO SER ENVIADOS EM ARQUIVO ÚNICO. </w:t>
      </w:r>
    </w:p>
    <w:p w14:paraId="062D512D" w14:textId="09924D39" w:rsidR="00B804ED" w:rsidRDefault="00B804ED" w:rsidP="00E8304B">
      <w:pPr>
        <w:spacing w:after="0" w:line="240" w:lineRule="auto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O resumo deve ser um texto único com tamanho máximo de 1.000 caracteres com espaços.</w:t>
      </w:r>
    </w:p>
    <w:p w14:paraId="641F8252" w14:textId="28E83AB6" w:rsidR="00B804ED" w:rsidRPr="00B804ED" w:rsidRDefault="00B804ED" w:rsidP="00E8304B">
      <w:pPr>
        <w:spacing w:after="0" w:line="240" w:lineRule="auto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Cada equipe poderá inserir neste arquivo 2 resumos em páginas sequenciais. Abaixo, tem-se um exemplo.</w:t>
      </w:r>
    </w:p>
    <w:p w14:paraId="7EAC407B" w14:textId="77777777" w:rsidR="007767F7" w:rsidRDefault="007767F7" w:rsidP="00E8304B">
      <w:pPr>
        <w:spacing w:after="0" w:line="240" w:lineRule="auto"/>
        <w:jc w:val="both"/>
        <w:rPr>
          <w:b/>
          <w:u w:val="single"/>
        </w:rPr>
      </w:pPr>
    </w:p>
    <w:p w14:paraId="3132B75B" w14:textId="77777777" w:rsidR="00AE6BC4" w:rsidRDefault="00AE6BC4" w:rsidP="00E8304B">
      <w:pPr>
        <w:spacing w:after="0" w:line="240" w:lineRule="auto"/>
        <w:jc w:val="both"/>
        <w:rPr>
          <w:b/>
          <w:u w:val="single"/>
        </w:rPr>
      </w:pPr>
    </w:p>
    <w:p w14:paraId="6A001596" w14:textId="123D0C94" w:rsidR="005D5E93" w:rsidRPr="00B804ED" w:rsidRDefault="00B804ED" w:rsidP="00B804ED">
      <w:pPr>
        <w:rPr>
          <w:rFonts w:ascii="Arial" w:hAnsi="Arial" w:cs="Arial"/>
          <w:b/>
          <w:bCs/>
          <w:iCs/>
          <w:sz w:val="28"/>
          <w:szCs w:val="28"/>
        </w:rPr>
      </w:pPr>
      <w:r w:rsidRPr="00B804ED">
        <w:rPr>
          <w:rFonts w:ascii="Arial" w:hAnsi="Arial" w:cs="Arial"/>
          <w:b/>
          <w:bCs/>
          <w:iCs/>
          <w:sz w:val="28"/>
          <w:szCs w:val="28"/>
        </w:rPr>
        <w:t xml:space="preserve">1) </w:t>
      </w:r>
      <w:r w:rsidR="005D5E93" w:rsidRPr="00B804ED">
        <w:rPr>
          <w:rFonts w:ascii="Arial" w:hAnsi="Arial" w:cs="Arial"/>
          <w:b/>
          <w:bCs/>
          <w:iCs/>
          <w:sz w:val="28"/>
          <w:szCs w:val="28"/>
        </w:rPr>
        <w:t>RESUMO 1</w:t>
      </w:r>
    </w:p>
    <w:p w14:paraId="2048FEA0" w14:textId="77777777" w:rsidR="005D5E93" w:rsidRPr="001F603E" w:rsidRDefault="005D5E93" w:rsidP="005D5E93">
      <w:pPr>
        <w:jc w:val="center"/>
        <w:rPr>
          <w:rFonts w:ascii="Arial" w:hAnsi="Arial" w:cs="Arial"/>
          <w:b/>
          <w:bCs/>
          <w:iCs/>
        </w:rPr>
      </w:pPr>
      <w:r w:rsidRPr="001F603E">
        <w:rPr>
          <w:rFonts w:ascii="Arial" w:hAnsi="Arial" w:cs="Arial"/>
          <w:b/>
          <w:bCs/>
          <w:iCs/>
        </w:rPr>
        <w:t>FILTRO DE ÁGUA DA CHUVA DE BAIXO CUSTO, AUTO LIMPANTE</w:t>
      </w:r>
    </w:p>
    <w:p w14:paraId="2B5CFF84" w14:textId="77777777" w:rsidR="005D5E93" w:rsidRPr="001F603E" w:rsidRDefault="005D5E93" w:rsidP="001E18EA">
      <w:pPr>
        <w:rPr>
          <w:rFonts w:ascii="Arial" w:hAnsi="Arial" w:cs="Arial"/>
          <w:bCs/>
          <w:iCs/>
        </w:rPr>
      </w:pPr>
      <w:r w:rsidRPr="001F603E">
        <w:rPr>
          <w:rFonts w:ascii="Arial" w:hAnsi="Arial" w:cs="Arial"/>
          <w:bCs/>
          <w:i/>
          <w:iCs/>
        </w:rPr>
        <w:t xml:space="preserve">Diogo de Souza Silvano, </w:t>
      </w:r>
      <w:proofErr w:type="spellStart"/>
      <w:r w:rsidRPr="001F603E">
        <w:rPr>
          <w:rFonts w:ascii="Arial" w:hAnsi="Arial" w:cs="Arial"/>
          <w:bCs/>
          <w:i/>
          <w:iCs/>
        </w:rPr>
        <w:t>Keyth</w:t>
      </w:r>
      <w:proofErr w:type="spellEnd"/>
      <w:r w:rsidRPr="001F603E">
        <w:rPr>
          <w:rFonts w:ascii="Arial" w:hAnsi="Arial" w:cs="Arial"/>
          <w:bCs/>
          <w:i/>
          <w:iCs/>
        </w:rPr>
        <w:t xml:space="preserve"> </w:t>
      </w:r>
      <w:proofErr w:type="spellStart"/>
      <w:r w:rsidRPr="001F603E">
        <w:rPr>
          <w:rFonts w:ascii="Arial" w:hAnsi="Arial" w:cs="Arial"/>
          <w:bCs/>
          <w:i/>
          <w:iCs/>
        </w:rPr>
        <w:t>Pellenz</w:t>
      </w:r>
      <w:proofErr w:type="spellEnd"/>
      <w:r w:rsidRPr="001F603E">
        <w:rPr>
          <w:rFonts w:ascii="Arial" w:hAnsi="Arial" w:cs="Arial"/>
          <w:bCs/>
          <w:i/>
          <w:iCs/>
        </w:rPr>
        <w:t xml:space="preserve"> </w:t>
      </w:r>
      <w:proofErr w:type="spellStart"/>
      <w:r w:rsidRPr="001F603E">
        <w:rPr>
          <w:rFonts w:ascii="Arial" w:hAnsi="Arial" w:cs="Arial"/>
          <w:bCs/>
          <w:i/>
          <w:iCs/>
        </w:rPr>
        <w:t>Heledodoro</w:t>
      </w:r>
      <w:proofErr w:type="spellEnd"/>
      <w:r w:rsidRPr="001F603E">
        <w:rPr>
          <w:rFonts w:ascii="Arial" w:hAnsi="Arial" w:cs="Arial"/>
          <w:bCs/>
          <w:i/>
          <w:iCs/>
        </w:rPr>
        <w:t xml:space="preserve">, </w:t>
      </w:r>
      <w:proofErr w:type="spellStart"/>
      <w:r w:rsidRPr="001F603E">
        <w:rPr>
          <w:rFonts w:ascii="Arial" w:hAnsi="Arial" w:cs="Arial"/>
          <w:bCs/>
          <w:i/>
          <w:iCs/>
        </w:rPr>
        <w:t>Paylla</w:t>
      </w:r>
      <w:proofErr w:type="spellEnd"/>
      <w:r w:rsidRPr="001F603E">
        <w:rPr>
          <w:rFonts w:ascii="Arial" w:hAnsi="Arial" w:cs="Arial"/>
          <w:bCs/>
          <w:i/>
          <w:iCs/>
        </w:rPr>
        <w:t xml:space="preserve"> Silvano Pereira, Pedro de Souza Vieira, Priscila Martins </w:t>
      </w:r>
      <w:proofErr w:type="spellStart"/>
      <w:r w:rsidRPr="001F603E">
        <w:rPr>
          <w:rFonts w:ascii="Arial" w:hAnsi="Arial" w:cs="Arial"/>
          <w:bCs/>
          <w:i/>
          <w:iCs/>
        </w:rPr>
        <w:t>Baldissera</w:t>
      </w:r>
      <w:proofErr w:type="spellEnd"/>
      <w:r w:rsidRPr="001F603E">
        <w:rPr>
          <w:rFonts w:ascii="Arial" w:hAnsi="Arial" w:cs="Arial"/>
          <w:bCs/>
          <w:i/>
          <w:iCs/>
        </w:rPr>
        <w:t xml:space="preserve">, </w:t>
      </w:r>
      <w:r w:rsidRPr="001F603E">
        <w:rPr>
          <w:rFonts w:ascii="Arial" w:hAnsi="Arial" w:cs="Arial"/>
          <w:bCs/>
          <w:i/>
          <w:iCs/>
          <w:vertAlign w:val="superscript"/>
        </w:rPr>
        <w:t>*</w:t>
      </w:r>
      <w:r w:rsidRPr="001F603E">
        <w:rPr>
          <w:rFonts w:ascii="Arial" w:hAnsi="Arial" w:cs="Arial"/>
          <w:bCs/>
          <w:i/>
          <w:iCs/>
        </w:rPr>
        <w:t xml:space="preserve">Silvana Simon, </w:t>
      </w:r>
      <w:r w:rsidRPr="001F603E">
        <w:rPr>
          <w:rFonts w:ascii="Arial" w:hAnsi="Arial" w:cs="Arial"/>
          <w:bCs/>
          <w:i/>
          <w:iCs/>
          <w:vertAlign w:val="superscript"/>
        </w:rPr>
        <w:t>*</w:t>
      </w:r>
      <w:r w:rsidRPr="001F603E">
        <w:rPr>
          <w:rFonts w:ascii="Arial" w:hAnsi="Arial" w:cs="Arial"/>
          <w:bCs/>
          <w:i/>
          <w:iCs/>
        </w:rPr>
        <w:t xml:space="preserve">Suzana Luiz </w:t>
      </w:r>
      <w:proofErr w:type="spellStart"/>
      <w:r w:rsidRPr="001F603E">
        <w:rPr>
          <w:rFonts w:ascii="Arial" w:hAnsi="Arial" w:cs="Arial"/>
          <w:bCs/>
          <w:i/>
          <w:iCs/>
        </w:rPr>
        <w:t>Tiburcio</w:t>
      </w:r>
      <w:proofErr w:type="spellEnd"/>
      <w:r w:rsidRPr="001F603E">
        <w:rPr>
          <w:rFonts w:ascii="Arial" w:hAnsi="Arial" w:cs="Arial"/>
          <w:bCs/>
          <w:i/>
          <w:iCs/>
        </w:rPr>
        <w:t xml:space="preserve"> (</w:t>
      </w:r>
      <w:r w:rsidRPr="001F603E">
        <w:rPr>
          <w:rFonts w:ascii="Arial" w:hAnsi="Arial" w:cs="Arial"/>
          <w:bCs/>
          <w:i/>
          <w:iCs/>
          <w:vertAlign w:val="superscript"/>
        </w:rPr>
        <w:t>*</w:t>
      </w:r>
      <w:r w:rsidRPr="001F603E">
        <w:rPr>
          <w:rFonts w:ascii="Arial" w:hAnsi="Arial" w:cs="Arial"/>
          <w:bCs/>
          <w:i/>
          <w:iCs/>
        </w:rPr>
        <w:t xml:space="preserve">orientador). </w:t>
      </w:r>
    </w:p>
    <w:p w14:paraId="29C3380E" w14:textId="77777777" w:rsidR="005D5E93" w:rsidRPr="001F603E" w:rsidRDefault="005D5E93" w:rsidP="001E18EA">
      <w:pPr>
        <w:jc w:val="both"/>
        <w:rPr>
          <w:rFonts w:ascii="Arial" w:hAnsi="Arial" w:cs="Arial"/>
        </w:rPr>
      </w:pPr>
      <w:r w:rsidRPr="001F603E">
        <w:rPr>
          <w:rFonts w:ascii="Arial" w:hAnsi="Arial" w:cs="Arial"/>
        </w:rPr>
        <w:t xml:space="preserve">Esse Filtro de Água de Chuva </w:t>
      </w:r>
      <w:proofErr w:type="spellStart"/>
      <w:r w:rsidRPr="001F603E">
        <w:rPr>
          <w:rFonts w:ascii="Arial" w:hAnsi="Arial" w:cs="Arial"/>
        </w:rPr>
        <w:t>Auto-limpante</w:t>
      </w:r>
      <w:proofErr w:type="spellEnd"/>
      <w:r w:rsidRPr="001F603E">
        <w:rPr>
          <w:rFonts w:ascii="Arial" w:hAnsi="Arial" w:cs="Arial"/>
        </w:rPr>
        <w:t xml:space="preserve"> e de Baixo Custo foi desenvolvido para ser instalado na tubulação de descida de água da calha do telhado. Por exemplo: para um pequeno telhado de até 15m</w:t>
      </w:r>
      <w:r w:rsidRPr="001F603E">
        <w:rPr>
          <w:rFonts w:ascii="Arial" w:hAnsi="Arial" w:cs="Arial"/>
          <w:vertAlign w:val="superscript"/>
        </w:rPr>
        <w:t>2</w:t>
      </w:r>
      <w:r w:rsidRPr="001F603E">
        <w:rPr>
          <w:rFonts w:ascii="Arial" w:hAnsi="Arial" w:cs="Arial"/>
        </w:rPr>
        <w:t xml:space="preserve"> você pode usar o tubo de 50mm, mas se sobre esse telhadinho tiver plantas que derrubam muitas folhas use um filtro de 75mm, e para telhados maiores que 50m</w:t>
      </w:r>
      <w:r w:rsidRPr="001F603E">
        <w:rPr>
          <w:rFonts w:ascii="Arial" w:hAnsi="Arial" w:cs="Arial"/>
          <w:vertAlign w:val="superscript"/>
        </w:rPr>
        <w:t>2</w:t>
      </w:r>
      <w:r w:rsidRPr="001F603E">
        <w:rPr>
          <w:rFonts w:ascii="Arial" w:hAnsi="Arial" w:cs="Arial"/>
        </w:rPr>
        <w:t xml:space="preserve"> use tubo de 100mm. É importante saber que esse Filtro é o primeiro componente de um sistema completo de Aproveitamento da Água de Chuva. Após esse Filtro, é necessário ter um Separador das primeiras águas de chuva e descarte das águas de chuvas fracas, para depois enviar a água de chuva forte (que vai estar bem mais limpa) para a cisterna. </w:t>
      </w:r>
    </w:p>
    <w:p w14:paraId="414A4767" w14:textId="77777777" w:rsidR="005D5E93" w:rsidRPr="001F603E" w:rsidRDefault="001E18EA" w:rsidP="005D5E93">
      <w:pPr>
        <w:jc w:val="both"/>
        <w:rPr>
          <w:rFonts w:ascii="Arial" w:hAnsi="Arial" w:cs="Arial"/>
        </w:rPr>
      </w:pPr>
      <w:r w:rsidRPr="001F603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0B798E65" wp14:editId="515863C6">
            <wp:simplePos x="0" y="0"/>
            <wp:positionH relativeFrom="column">
              <wp:posOffset>847090</wp:posOffset>
            </wp:positionH>
            <wp:positionV relativeFrom="paragraph">
              <wp:posOffset>1905</wp:posOffset>
            </wp:positionV>
            <wp:extent cx="1364615" cy="1285875"/>
            <wp:effectExtent l="0" t="0" r="6985" b="0"/>
            <wp:wrapNone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E93" w:rsidRPr="001F603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46F88DC7" wp14:editId="4863E5E2">
            <wp:simplePos x="0" y="0"/>
            <wp:positionH relativeFrom="column">
              <wp:posOffset>3383915</wp:posOffset>
            </wp:positionH>
            <wp:positionV relativeFrom="paragraph">
              <wp:posOffset>0</wp:posOffset>
            </wp:positionV>
            <wp:extent cx="1754505" cy="1315085"/>
            <wp:effectExtent l="0" t="0" r="0" b="0"/>
            <wp:wrapNone/>
            <wp:docPr id="3075" name="Picture 3" descr="C:\Users\fisiopat\Documents\PC\Organização Eventos\Feira de Ciências\Anais\Silvana_Centro de Educação Municipal João Manoel de Souza\artigo-234435e7c191206d934223a919847a21092aed7c-arqu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fisiopat\Documents\PC\Organização Eventos\Feira de Ciências\Anais\Silvana_Centro de Educação Municipal João Manoel de Souza\artigo-234435e7c191206d934223a919847a21092aed7c-arqui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31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21DD9" w14:textId="77777777" w:rsidR="005D5E93" w:rsidRPr="001F603E" w:rsidRDefault="005D5E93" w:rsidP="005D5E93">
      <w:pPr>
        <w:jc w:val="both"/>
        <w:rPr>
          <w:rFonts w:ascii="Arial" w:hAnsi="Arial" w:cs="Arial"/>
        </w:rPr>
      </w:pPr>
    </w:p>
    <w:p w14:paraId="3B5FE918" w14:textId="77777777" w:rsidR="005D5E93" w:rsidRPr="001F603E" w:rsidRDefault="005D5E93" w:rsidP="005D5E93">
      <w:pPr>
        <w:jc w:val="both"/>
        <w:rPr>
          <w:rFonts w:ascii="Arial" w:hAnsi="Arial" w:cs="Arial"/>
        </w:rPr>
      </w:pPr>
    </w:p>
    <w:p w14:paraId="697E20B2" w14:textId="77777777" w:rsidR="005D5E93" w:rsidRPr="001F603E" w:rsidRDefault="005D5E93" w:rsidP="005D5E93">
      <w:pPr>
        <w:jc w:val="both"/>
        <w:rPr>
          <w:rFonts w:ascii="Arial" w:hAnsi="Arial" w:cs="Arial"/>
        </w:rPr>
      </w:pPr>
    </w:p>
    <w:p w14:paraId="26B94AD8" w14:textId="77777777" w:rsidR="005D5E93" w:rsidRPr="001F603E" w:rsidRDefault="005D5E93" w:rsidP="001E18EA">
      <w:pPr>
        <w:jc w:val="both"/>
        <w:rPr>
          <w:rFonts w:ascii="Arial" w:hAnsi="Arial" w:cs="Arial"/>
        </w:rPr>
      </w:pPr>
    </w:p>
    <w:p w14:paraId="2D7915D0" w14:textId="77777777" w:rsidR="008F4438" w:rsidRDefault="005D5E93" w:rsidP="008F4438">
      <w:pPr>
        <w:rPr>
          <w:rFonts w:ascii="Arial" w:hAnsi="Arial" w:cs="Arial"/>
        </w:rPr>
      </w:pPr>
      <w:r w:rsidRPr="001F603E">
        <w:rPr>
          <w:rFonts w:ascii="Arial" w:hAnsi="Arial" w:cs="Arial"/>
        </w:rPr>
        <w:t>Em caso de reprod</w:t>
      </w:r>
      <w:r w:rsidR="00CF4377">
        <w:rPr>
          <w:rFonts w:ascii="Arial" w:hAnsi="Arial" w:cs="Arial"/>
        </w:rPr>
        <w:t>ução, informar a fonte da referê</w:t>
      </w:r>
      <w:r w:rsidRPr="001F603E">
        <w:rPr>
          <w:rFonts w:ascii="Arial" w:hAnsi="Arial" w:cs="Arial"/>
        </w:rPr>
        <w:t>ncia bibliográfica ou digital (hiperlink) de origem da imagem.</w:t>
      </w:r>
    </w:p>
    <w:p w14:paraId="1946A222" w14:textId="77777777" w:rsidR="00AE6BC4" w:rsidRDefault="00AE6BC4" w:rsidP="00AE6BC4">
      <w:pPr>
        <w:rPr>
          <w:rFonts w:ascii="Arial" w:hAnsi="Arial" w:cs="Arial"/>
          <w:b/>
          <w:bCs/>
          <w:iCs/>
          <w:sz w:val="28"/>
          <w:szCs w:val="28"/>
        </w:rPr>
      </w:pPr>
    </w:p>
    <w:p w14:paraId="45C6B676" w14:textId="77777777" w:rsidR="00AE6BC4" w:rsidRPr="00B804ED" w:rsidRDefault="00AE6BC4" w:rsidP="00AE6BC4">
      <w:pPr>
        <w:rPr>
          <w:rFonts w:ascii="Arial" w:hAnsi="Arial" w:cs="Arial"/>
        </w:rPr>
      </w:pPr>
      <w:r w:rsidRPr="00B804ED">
        <w:rPr>
          <w:rFonts w:ascii="Arial" w:hAnsi="Arial" w:cs="Arial"/>
          <w:b/>
          <w:bCs/>
          <w:iCs/>
          <w:sz w:val="28"/>
          <w:szCs w:val="28"/>
        </w:rPr>
        <w:t>2) VÍDEO DA APRESENTAÇÃO</w:t>
      </w:r>
    </w:p>
    <w:p w14:paraId="4576180E" w14:textId="77777777" w:rsidR="00AE6BC4" w:rsidRPr="007767F7" w:rsidRDefault="00AE6BC4" w:rsidP="00AE6BC4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Adicione o Link do vídeo através do compartilhamento do Google Drive com a </w:t>
      </w:r>
      <w:r w:rsidRPr="007767F7">
        <w:rPr>
          <w:rFonts w:ascii="Arial" w:hAnsi="Arial" w:cs="Arial"/>
          <w:b/>
          <w:i/>
        </w:rPr>
        <w:t>feiradeciências@unesc.net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E6BC4" w14:paraId="4837A090" w14:textId="77777777" w:rsidTr="00C4620F">
        <w:trPr>
          <w:trHeight w:val="404"/>
        </w:trPr>
        <w:tc>
          <w:tcPr>
            <w:tcW w:w="9736" w:type="dxa"/>
          </w:tcPr>
          <w:p w14:paraId="5E85A5D4" w14:textId="77777777" w:rsidR="00AE6BC4" w:rsidRDefault="00AE6BC4" w:rsidP="00C4620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9179965" w14:textId="77777777" w:rsidR="00AE6BC4" w:rsidRDefault="00AE6BC4" w:rsidP="00AE6BC4">
      <w:pPr>
        <w:jc w:val="center"/>
        <w:rPr>
          <w:rFonts w:ascii="Arial" w:hAnsi="Arial" w:cs="Arial"/>
          <w:b/>
        </w:rPr>
      </w:pPr>
    </w:p>
    <w:p w14:paraId="5CA10018" w14:textId="06B1F606" w:rsidR="00AE6BC4" w:rsidRDefault="00AE6BC4" w:rsidP="00AE6BC4">
      <w:pPr>
        <w:rPr>
          <w:rFonts w:ascii="Arial" w:hAnsi="Arial" w:cs="Arial"/>
          <w:b/>
          <w:bCs/>
          <w:iCs/>
          <w:sz w:val="28"/>
          <w:szCs w:val="28"/>
        </w:rPr>
      </w:pPr>
      <w:r w:rsidRPr="00B804ED">
        <w:rPr>
          <w:rFonts w:ascii="Arial" w:hAnsi="Arial" w:cs="Arial"/>
          <w:b/>
          <w:bCs/>
          <w:iCs/>
          <w:sz w:val="28"/>
          <w:szCs w:val="28"/>
        </w:rPr>
        <w:t xml:space="preserve">3) TERMOS DE AUTORIZAÇÃO </w:t>
      </w:r>
    </w:p>
    <w:p w14:paraId="7437FC4C" w14:textId="44B2FE8D" w:rsidR="00B804ED" w:rsidRPr="00B804ED" w:rsidRDefault="00B804ED" w:rsidP="00AE6BC4">
      <w:pPr>
        <w:rPr>
          <w:b/>
          <w:color w:val="FF0000"/>
          <w:u w:val="single"/>
        </w:rPr>
      </w:pPr>
      <w:r w:rsidRPr="00B804ED">
        <w:rPr>
          <w:b/>
          <w:color w:val="FF0000"/>
          <w:u w:val="single"/>
        </w:rPr>
        <w:t>Insira a imagem de cada um dos termos de autorização</w:t>
      </w:r>
      <w:r>
        <w:rPr>
          <w:b/>
          <w:color w:val="FF0000"/>
          <w:u w:val="single"/>
        </w:rPr>
        <w:t>, devidamente preenchidos e assinados</w:t>
      </w:r>
      <w:r w:rsidRPr="00B804ED">
        <w:rPr>
          <w:b/>
          <w:color w:val="FF0000"/>
          <w:u w:val="single"/>
        </w:rPr>
        <w:t>.</w:t>
      </w:r>
    </w:p>
    <w:sectPr w:rsidR="00B804ED" w:rsidRPr="00B804ED" w:rsidSect="00897E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C03"/>
    <w:multiLevelType w:val="hybridMultilevel"/>
    <w:tmpl w:val="62246F6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665D4"/>
    <w:multiLevelType w:val="hybridMultilevel"/>
    <w:tmpl w:val="C588A1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65909"/>
    <w:multiLevelType w:val="hybridMultilevel"/>
    <w:tmpl w:val="308492A0"/>
    <w:lvl w:ilvl="0" w:tplc="C08C2F8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5C729D"/>
    <w:multiLevelType w:val="multilevel"/>
    <w:tmpl w:val="CAF48A5E"/>
    <w:lvl w:ilvl="0">
      <w:start w:val="11"/>
      <w:numFmt w:val="decimal"/>
      <w:lvlText w:val="%1"/>
      <w:lvlJc w:val="left"/>
      <w:pPr>
        <w:ind w:left="126" w:hanging="67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6" w:hanging="679"/>
      </w:pPr>
      <w:rPr>
        <w:rFonts w:ascii="Calibri" w:eastAsia="Arial" w:hAnsi="Calibri" w:cs="Arial" w:hint="default"/>
        <w:spacing w:val="-1"/>
        <w:w w:val="99"/>
        <w:sz w:val="22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97" w:hanging="6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85" w:hanging="6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74" w:hanging="6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63" w:hanging="6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51" w:hanging="6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40" w:hanging="6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29" w:hanging="679"/>
      </w:pPr>
      <w:rPr>
        <w:rFonts w:hint="default"/>
        <w:lang w:val="pt-BR" w:eastAsia="pt-BR" w:bidi="pt-BR"/>
      </w:rPr>
    </w:lvl>
  </w:abstractNum>
  <w:abstractNum w:abstractNumId="4" w15:restartNumberingAfterBreak="0">
    <w:nsid w:val="2C271357"/>
    <w:multiLevelType w:val="multilevel"/>
    <w:tmpl w:val="36ACEE90"/>
    <w:lvl w:ilvl="0">
      <w:start w:val="1"/>
      <w:numFmt w:val="decimal"/>
      <w:lvlText w:val="%1."/>
      <w:lvlJc w:val="left"/>
      <w:pPr>
        <w:ind w:left="126" w:hanging="291"/>
      </w:pPr>
      <w:rPr>
        <w:rFonts w:ascii="Calibri" w:eastAsia="Arial" w:hAnsi="Calibri" w:cs="Arial" w:hint="default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6" w:hanging="432"/>
      </w:pPr>
      <w:rPr>
        <w:rFonts w:ascii="Calibri" w:eastAsia="Arial" w:hAnsi="Calibri" w:cs="Arial" w:hint="default"/>
        <w:w w:val="99"/>
        <w:sz w:val="22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97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85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74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63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51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40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29" w:hanging="432"/>
      </w:pPr>
      <w:rPr>
        <w:rFonts w:hint="default"/>
        <w:lang w:val="pt-BR" w:eastAsia="pt-BR" w:bidi="pt-BR"/>
      </w:rPr>
    </w:lvl>
  </w:abstractNum>
  <w:abstractNum w:abstractNumId="5" w15:restartNumberingAfterBreak="0">
    <w:nsid w:val="2D0C525B"/>
    <w:multiLevelType w:val="hybridMultilevel"/>
    <w:tmpl w:val="73FC0436"/>
    <w:lvl w:ilvl="0" w:tplc="CF78E2F6">
      <w:start w:val="1"/>
      <w:numFmt w:val="decimal"/>
      <w:lvlText w:val="%1."/>
      <w:lvlJc w:val="left"/>
      <w:pPr>
        <w:ind w:left="126" w:hanging="269"/>
      </w:pPr>
      <w:rPr>
        <w:rFonts w:ascii="Calibri" w:eastAsia="Arial" w:hAnsi="Calibri" w:cs="Arial" w:hint="default"/>
        <w:w w:val="99"/>
        <w:sz w:val="22"/>
        <w:szCs w:val="24"/>
        <w:lang w:val="pt-BR" w:eastAsia="pt-BR" w:bidi="pt-BR"/>
      </w:rPr>
    </w:lvl>
    <w:lvl w:ilvl="1" w:tplc="2BEA015A">
      <w:numFmt w:val="bullet"/>
      <w:lvlText w:val="•"/>
      <w:lvlJc w:val="left"/>
      <w:pPr>
        <w:ind w:left="1208" w:hanging="269"/>
      </w:pPr>
      <w:rPr>
        <w:rFonts w:hint="default"/>
        <w:lang w:val="pt-BR" w:eastAsia="pt-BR" w:bidi="pt-BR"/>
      </w:rPr>
    </w:lvl>
    <w:lvl w:ilvl="2" w:tplc="3DE04920">
      <w:numFmt w:val="bullet"/>
      <w:lvlText w:val="•"/>
      <w:lvlJc w:val="left"/>
      <w:pPr>
        <w:ind w:left="2297" w:hanging="269"/>
      </w:pPr>
      <w:rPr>
        <w:rFonts w:hint="default"/>
        <w:lang w:val="pt-BR" w:eastAsia="pt-BR" w:bidi="pt-BR"/>
      </w:rPr>
    </w:lvl>
    <w:lvl w:ilvl="3" w:tplc="CF78B384">
      <w:numFmt w:val="bullet"/>
      <w:lvlText w:val="•"/>
      <w:lvlJc w:val="left"/>
      <w:pPr>
        <w:ind w:left="3385" w:hanging="269"/>
      </w:pPr>
      <w:rPr>
        <w:rFonts w:hint="default"/>
        <w:lang w:val="pt-BR" w:eastAsia="pt-BR" w:bidi="pt-BR"/>
      </w:rPr>
    </w:lvl>
    <w:lvl w:ilvl="4" w:tplc="713471C4">
      <w:numFmt w:val="bullet"/>
      <w:lvlText w:val="•"/>
      <w:lvlJc w:val="left"/>
      <w:pPr>
        <w:ind w:left="4474" w:hanging="269"/>
      </w:pPr>
      <w:rPr>
        <w:rFonts w:hint="default"/>
        <w:lang w:val="pt-BR" w:eastAsia="pt-BR" w:bidi="pt-BR"/>
      </w:rPr>
    </w:lvl>
    <w:lvl w:ilvl="5" w:tplc="CBBECD96">
      <w:numFmt w:val="bullet"/>
      <w:lvlText w:val="•"/>
      <w:lvlJc w:val="left"/>
      <w:pPr>
        <w:ind w:left="5563" w:hanging="269"/>
      </w:pPr>
      <w:rPr>
        <w:rFonts w:hint="default"/>
        <w:lang w:val="pt-BR" w:eastAsia="pt-BR" w:bidi="pt-BR"/>
      </w:rPr>
    </w:lvl>
    <w:lvl w:ilvl="6" w:tplc="A9080C18">
      <w:numFmt w:val="bullet"/>
      <w:lvlText w:val="•"/>
      <w:lvlJc w:val="left"/>
      <w:pPr>
        <w:ind w:left="6651" w:hanging="269"/>
      </w:pPr>
      <w:rPr>
        <w:rFonts w:hint="default"/>
        <w:lang w:val="pt-BR" w:eastAsia="pt-BR" w:bidi="pt-BR"/>
      </w:rPr>
    </w:lvl>
    <w:lvl w:ilvl="7" w:tplc="49EEBFF2">
      <w:numFmt w:val="bullet"/>
      <w:lvlText w:val="•"/>
      <w:lvlJc w:val="left"/>
      <w:pPr>
        <w:ind w:left="7740" w:hanging="269"/>
      </w:pPr>
      <w:rPr>
        <w:rFonts w:hint="default"/>
        <w:lang w:val="pt-BR" w:eastAsia="pt-BR" w:bidi="pt-BR"/>
      </w:rPr>
    </w:lvl>
    <w:lvl w:ilvl="8" w:tplc="2CE6BED4">
      <w:numFmt w:val="bullet"/>
      <w:lvlText w:val="•"/>
      <w:lvlJc w:val="left"/>
      <w:pPr>
        <w:ind w:left="8829" w:hanging="269"/>
      </w:pPr>
      <w:rPr>
        <w:rFonts w:hint="default"/>
        <w:lang w:val="pt-BR" w:eastAsia="pt-BR" w:bidi="pt-BR"/>
      </w:rPr>
    </w:lvl>
  </w:abstractNum>
  <w:abstractNum w:abstractNumId="6" w15:restartNumberingAfterBreak="0">
    <w:nsid w:val="57CB5884"/>
    <w:multiLevelType w:val="hybridMultilevel"/>
    <w:tmpl w:val="0D76BB98"/>
    <w:lvl w:ilvl="0" w:tplc="32F653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910A82"/>
    <w:multiLevelType w:val="hybridMultilevel"/>
    <w:tmpl w:val="68842802"/>
    <w:lvl w:ilvl="0" w:tplc="FE12B4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25"/>
    <w:rsid w:val="000306A3"/>
    <w:rsid w:val="0006298B"/>
    <w:rsid w:val="00082A4A"/>
    <w:rsid w:val="000A6972"/>
    <w:rsid w:val="000D1E01"/>
    <w:rsid w:val="00130137"/>
    <w:rsid w:val="00143582"/>
    <w:rsid w:val="00146CE0"/>
    <w:rsid w:val="0015103E"/>
    <w:rsid w:val="00162D50"/>
    <w:rsid w:val="00164784"/>
    <w:rsid w:val="00174FA4"/>
    <w:rsid w:val="00195A3F"/>
    <w:rsid w:val="001A689B"/>
    <w:rsid w:val="001B397A"/>
    <w:rsid w:val="001D11B1"/>
    <w:rsid w:val="001D1FD7"/>
    <w:rsid w:val="001E18EA"/>
    <w:rsid w:val="001E56B5"/>
    <w:rsid w:val="00206018"/>
    <w:rsid w:val="00230D3D"/>
    <w:rsid w:val="00272716"/>
    <w:rsid w:val="00274A0B"/>
    <w:rsid w:val="002907A0"/>
    <w:rsid w:val="002F0A8A"/>
    <w:rsid w:val="002F6D0E"/>
    <w:rsid w:val="00361AEF"/>
    <w:rsid w:val="00366286"/>
    <w:rsid w:val="003B1340"/>
    <w:rsid w:val="003B3786"/>
    <w:rsid w:val="003B4AA5"/>
    <w:rsid w:val="003C0813"/>
    <w:rsid w:val="003E7182"/>
    <w:rsid w:val="00400985"/>
    <w:rsid w:val="0046401C"/>
    <w:rsid w:val="00484234"/>
    <w:rsid w:val="004A3121"/>
    <w:rsid w:val="004A5318"/>
    <w:rsid w:val="004B21BC"/>
    <w:rsid w:val="004D6E19"/>
    <w:rsid w:val="004D75DA"/>
    <w:rsid w:val="004E7174"/>
    <w:rsid w:val="0050210E"/>
    <w:rsid w:val="00505ECC"/>
    <w:rsid w:val="005352E6"/>
    <w:rsid w:val="00546C42"/>
    <w:rsid w:val="00566C03"/>
    <w:rsid w:val="0058113C"/>
    <w:rsid w:val="005B196D"/>
    <w:rsid w:val="005D5E93"/>
    <w:rsid w:val="005E570B"/>
    <w:rsid w:val="005F3A20"/>
    <w:rsid w:val="005F6578"/>
    <w:rsid w:val="006000E9"/>
    <w:rsid w:val="00646AF3"/>
    <w:rsid w:val="00655396"/>
    <w:rsid w:val="006A730E"/>
    <w:rsid w:val="006C2BBD"/>
    <w:rsid w:val="006D4855"/>
    <w:rsid w:val="006D71F2"/>
    <w:rsid w:val="006D72DB"/>
    <w:rsid w:val="006E152F"/>
    <w:rsid w:val="006E5B26"/>
    <w:rsid w:val="006F5B29"/>
    <w:rsid w:val="007011B8"/>
    <w:rsid w:val="00723889"/>
    <w:rsid w:val="007275B0"/>
    <w:rsid w:val="007341FA"/>
    <w:rsid w:val="00744A88"/>
    <w:rsid w:val="00746E36"/>
    <w:rsid w:val="00760700"/>
    <w:rsid w:val="00773D34"/>
    <w:rsid w:val="007767F7"/>
    <w:rsid w:val="0079711F"/>
    <w:rsid w:val="007A589C"/>
    <w:rsid w:val="007B367D"/>
    <w:rsid w:val="007C66DE"/>
    <w:rsid w:val="007E2F58"/>
    <w:rsid w:val="007E392C"/>
    <w:rsid w:val="007F5E6C"/>
    <w:rsid w:val="00801ABE"/>
    <w:rsid w:val="00844E5A"/>
    <w:rsid w:val="00852D8F"/>
    <w:rsid w:val="00861A3B"/>
    <w:rsid w:val="00865C1F"/>
    <w:rsid w:val="00873D25"/>
    <w:rsid w:val="008856AE"/>
    <w:rsid w:val="00897EC6"/>
    <w:rsid w:val="008A1010"/>
    <w:rsid w:val="008B3211"/>
    <w:rsid w:val="008E6F05"/>
    <w:rsid w:val="008F4438"/>
    <w:rsid w:val="009278FF"/>
    <w:rsid w:val="0094000E"/>
    <w:rsid w:val="00962F0D"/>
    <w:rsid w:val="00976A08"/>
    <w:rsid w:val="009A5D38"/>
    <w:rsid w:val="009B7463"/>
    <w:rsid w:val="009C7986"/>
    <w:rsid w:val="009E3D25"/>
    <w:rsid w:val="00A161CA"/>
    <w:rsid w:val="00A27073"/>
    <w:rsid w:val="00A8244D"/>
    <w:rsid w:val="00A912D1"/>
    <w:rsid w:val="00A97382"/>
    <w:rsid w:val="00AB48F6"/>
    <w:rsid w:val="00AD689E"/>
    <w:rsid w:val="00AE6BC4"/>
    <w:rsid w:val="00B55140"/>
    <w:rsid w:val="00B7017C"/>
    <w:rsid w:val="00B71712"/>
    <w:rsid w:val="00B804ED"/>
    <w:rsid w:val="00BA7120"/>
    <w:rsid w:val="00BD1541"/>
    <w:rsid w:val="00BE21A7"/>
    <w:rsid w:val="00C03DDA"/>
    <w:rsid w:val="00C041C0"/>
    <w:rsid w:val="00C21ABD"/>
    <w:rsid w:val="00C767C8"/>
    <w:rsid w:val="00CE075C"/>
    <w:rsid w:val="00CF4377"/>
    <w:rsid w:val="00D02CC7"/>
    <w:rsid w:val="00D32307"/>
    <w:rsid w:val="00D610EF"/>
    <w:rsid w:val="00D9763B"/>
    <w:rsid w:val="00DA14E2"/>
    <w:rsid w:val="00DA1969"/>
    <w:rsid w:val="00DA31D9"/>
    <w:rsid w:val="00DA6BC8"/>
    <w:rsid w:val="00DB631C"/>
    <w:rsid w:val="00DC726B"/>
    <w:rsid w:val="00DD127F"/>
    <w:rsid w:val="00E17F49"/>
    <w:rsid w:val="00E30211"/>
    <w:rsid w:val="00E32C0C"/>
    <w:rsid w:val="00E8304B"/>
    <w:rsid w:val="00E95BED"/>
    <w:rsid w:val="00E97E46"/>
    <w:rsid w:val="00EA5F62"/>
    <w:rsid w:val="00EB5FB4"/>
    <w:rsid w:val="00ED3AC4"/>
    <w:rsid w:val="00ED4193"/>
    <w:rsid w:val="00EE2F37"/>
    <w:rsid w:val="00F22CF1"/>
    <w:rsid w:val="00F37035"/>
    <w:rsid w:val="00F50F19"/>
    <w:rsid w:val="00F73EFE"/>
    <w:rsid w:val="00F8566E"/>
    <w:rsid w:val="00FB4718"/>
    <w:rsid w:val="00FC0BBE"/>
    <w:rsid w:val="00FC10DB"/>
    <w:rsid w:val="00FC155D"/>
    <w:rsid w:val="00FE4DB3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8A1C"/>
  <w15:docId w15:val="{A22983F8-6F80-482D-8B89-9B0965FF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D5E93"/>
    <w:pPr>
      <w:widowControl w:val="0"/>
      <w:autoSpaceDE w:val="0"/>
      <w:autoSpaceDN w:val="0"/>
      <w:spacing w:after="0" w:line="240" w:lineRule="auto"/>
      <w:ind w:left="126"/>
      <w:outlineLvl w:val="0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4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A73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5E6C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0D1E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7E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D5E93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5D5E93"/>
    <w:rPr>
      <w:rFonts w:ascii="Arial" w:eastAsia="Arial" w:hAnsi="Arial" w:cs="Arial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5D5E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D5E93"/>
    <w:rPr>
      <w:rFonts w:ascii="Arial" w:eastAsia="Arial" w:hAnsi="Arial" w:cs="Arial"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897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7EC6"/>
    <w:pPr>
      <w:widowControl w:val="0"/>
      <w:autoSpaceDE w:val="0"/>
      <w:autoSpaceDN w:val="0"/>
      <w:spacing w:before="28" w:after="0" w:line="240" w:lineRule="auto"/>
      <w:ind w:left="115"/>
    </w:pPr>
    <w:rPr>
      <w:rFonts w:ascii="Arial" w:eastAsia="Arial" w:hAnsi="Arial" w:cs="Arial"/>
      <w:lang w:eastAsia="pt-BR" w:bidi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C10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C10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D03E-BB2E-4CB2-81F6-3D8CCAF7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Fisiopatologia Unesc</dc:creator>
  <cp:lastModifiedBy>Merisandra Cortes de Mattos Garcia</cp:lastModifiedBy>
  <cp:revision>2</cp:revision>
  <cp:lastPrinted>2018-06-13T18:34:00Z</cp:lastPrinted>
  <dcterms:created xsi:type="dcterms:W3CDTF">2020-09-25T03:27:00Z</dcterms:created>
  <dcterms:modified xsi:type="dcterms:W3CDTF">2020-09-25T03:27:00Z</dcterms:modified>
</cp:coreProperties>
</file>