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A2" w:rsidRPr="00226FF9" w:rsidRDefault="00B32EA2" w:rsidP="00B8321B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center"/>
        <w:rPr>
          <w:b/>
          <w:sz w:val="24"/>
          <w:szCs w:val="24"/>
        </w:rPr>
      </w:pPr>
      <w:r w:rsidRPr="00226FF9">
        <w:rPr>
          <w:b/>
          <w:sz w:val="24"/>
          <w:szCs w:val="24"/>
        </w:rPr>
        <w:t>JUSTIFICATIVA DE RENDA E GASTOS</w:t>
      </w:r>
    </w:p>
    <w:p w:rsidR="00B32EA2" w:rsidRPr="00226FF9" w:rsidRDefault="00B32EA2" w:rsidP="00B8321B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center"/>
        <w:rPr>
          <w:b/>
          <w:sz w:val="24"/>
          <w:szCs w:val="24"/>
        </w:rPr>
      </w:pPr>
      <w:r w:rsidRPr="00226FF9">
        <w:rPr>
          <w:b/>
          <w:sz w:val="24"/>
          <w:szCs w:val="24"/>
        </w:rPr>
        <w:t>(Obrigatório para TODOS os candidatos que apresentam renda familiar inferior as despesas</w:t>
      </w:r>
      <w:r w:rsidR="00226FF9">
        <w:rPr>
          <w:b/>
          <w:sz w:val="24"/>
          <w:szCs w:val="24"/>
        </w:rPr>
        <w:t>,</w:t>
      </w:r>
      <w:r w:rsidR="0021768B" w:rsidRPr="00226FF9">
        <w:rPr>
          <w:b/>
          <w:sz w:val="24"/>
          <w:szCs w:val="24"/>
        </w:rPr>
        <w:t xml:space="preserve"> incluindo o valor da mensalidade</w:t>
      </w:r>
      <w:r w:rsidRPr="00226FF9">
        <w:rPr>
          <w:b/>
          <w:sz w:val="24"/>
          <w:szCs w:val="24"/>
        </w:rPr>
        <w:t>)</w:t>
      </w:r>
    </w:p>
    <w:p w:rsidR="00B32EA2" w:rsidRPr="00226FF9" w:rsidRDefault="00B32EA2" w:rsidP="00B8321B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jc w:val="both"/>
        <w:rPr>
          <w:b/>
          <w:sz w:val="24"/>
          <w:szCs w:val="24"/>
        </w:rPr>
      </w:pPr>
    </w:p>
    <w:p w:rsidR="00B32EA2" w:rsidRPr="00226FF9" w:rsidRDefault="00794A59" w:rsidP="00B8321B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  <w:r w:rsidRPr="00226FF9">
        <w:rPr>
          <w:sz w:val="24"/>
          <w:szCs w:val="24"/>
        </w:rPr>
        <w:t xml:space="preserve">Assinale </w:t>
      </w:r>
      <w:r w:rsidR="00E61D0D">
        <w:rPr>
          <w:sz w:val="24"/>
          <w:szCs w:val="24"/>
        </w:rPr>
        <w:t>uma ou mais</w:t>
      </w:r>
      <w:r w:rsidRPr="00226FF9">
        <w:rPr>
          <w:sz w:val="24"/>
          <w:szCs w:val="24"/>
        </w:rPr>
        <w:t xml:space="preserve"> opç</w:t>
      </w:r>
      <w:r w:rsidR="00E61D0D">
        <w:rPr>
          <w:sz w:val="24"/>
          <w:szCs w:val="24"/>
        </w:rPr>
        <w:t>ões</w:t>
      </w:r>
      <w:r w:rsidRPr="00226FF9">
        <w:rPr>
          <w:sz w:val="24"/>
          <w:szCs w:val="24"/>
        </w:rPr>
        <w:t xml:space="preserve"> de como o</w:t>
      </w:r>
      <w:r w:rsidR="00B32EA2" w:rsidRPr="00226FF9">
        <w:rPr>
          <w:sz w:val="24"/>
          <w:szCs w:val="24"/>
        </w:rPr>
        <w:t xml:space="preserve"> candidato mantém as suas despesas </w:t>
      </w:r>
      <w:r w:rsidRPr="00226FF9">
        <w:rPr>
          <w:sz w:val="24"/>
          <w:szCs w:val="24"/>
        </w:rPr>
        <w:t>e comprove conforme as orientações abaixo:</w:t>
      </w:r>
    </w:p>
    <w:p w:rsidR="00B32EA2" w:rsidRPr="00226FF9" w:rsidRDefault="00794A59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  <w:r w:rsidRPr="00226FF9">
        <w:rPr>
          <w:b/>
          <w:sz w:val="40"/>
          <w:szCs w:val="40"/>
        </w:rPr>
        <w:t>□</w:t>
      </w:r>
      <w:r w:rsidRPr="00226FF9">
        <w:rPr>
          <w:b/>
          <w:sz w:val="24"/>
          <w:szCs w:val="24"/>
        </w:rPr>
        <w:t xml:space="preserve"> </w:t>
      </w:r>
      <w:r w:rsidR="00B32EA2" w:rsidRPr="00226FF9">
        <w:rPr>
          <w:b/>
          <w:sz w:val="24"/>
          <w:szCs w:val="24"/>
        </w:rPr>
        <w:t>Ajuda dos pais (no caso do candidato que se declarou sozinho no cadastro):</w:t>
      </w:r>
    </w:p>
    <w:p w:rsidR="00B32EA2" w:rsidRPr="00226FF9" w:rsidRDefault="00B32EA2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  <w:r w:rsidRPr="00226FF9">
        <w:rPr>
          <w:sz w:val="24"/>
          <w:szCs w:val="24"/>
        </w:rPr>
        <w:t>Se o estudante recebe qualquer ajuda dos pai</w:t>
      </w:r>
      <w:r w:rsidR="00F81807" w:rsidRPr="00226FF9">
        <w:rPr>
          <w:sz w:val="24"/>
          <w:szCs w:val="24"/>
        </w:rPr>
        <w:t xml:space="preserve">s, seja para pagamento de mensalidade, aluguel, transporte, alimentação e/ou outras despesas, deverá incluir no cadastro os pais </w:t>
      </w:r>
      <w:r w:rsidR="00190C8C">
        <w:rPr>
          <w:sz w:val="24"/>
          <w:szCs w:val="24"/>
        </w:rPr>
        <w:t xml:space="preserve">e demais membros do grupo familiar </w:t>
      </w:r>
      <w:r w:rsidR="00F81807" w:rsidRPr="00226FF9">
        <w:rPr>
          <w:sz w:val="24"/>
          <w:szCs w:val="24"/>
        </w:rPr>
        <w:t>e apresentar todos os documentos dos mesmos.</w:t>
      </w:r>
    </w:p>
    <w:p w:rsidR="00F81807" w:rsidRPr="00226FF9" w:rsidRDefault="00F81807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</w:p>
    <w:p w:rsidR="00B32EA2" w:rsidRPr="00226FF9" w:rsidRDefault="00794A59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  <w:r w:rsidRPr="00226FF9">
        <w:rPr>
          <w:b/>
          <w:sz w:val="40"/>
          <w:szCs w:val="40"/>
        </w:rPr>
        <w:t xml:space="preserve">□ </w:t>
      </w:r>
      <w:r w:rsidR="00B32EA2" w:rsidRPr="00226FF9">
        <w:rPr>
          <w:b/>
          <w:sz w:val="24"/>
          <w:szCs w:val="24"/>
        </w:rPr>
        <w:t xml:space="preserve">Ajuda de familiares (No caso do candidato que </w:t>
      </w:r>
      <w:r w:rsidR="00F81807" w:rsidRPr="00226FF9">
        <w:rPr>
          <w:b/>
          <w:sz w:val="24"/>
          <w:szCs w:val="24"/>
        </w:rPr>
        <w:t>fez declaração familiar</w:t>
      </w:r>
      <w:r w:rsidR="00B32EA2" w:rsidRPr="00226FF9">
        <w:rPr>
          <w:b/>
          <w:sz w:val="24"/>
          <w:szCs w:val="24"/>
        </w:rPr>
        <w:t>, mas recebe ajuda financeira de outros)</w:t>
      </w:r>
    </w:p>
    <w:p w:rsidR="00666C91" w:rsidRPr="00666C91" w:rsidRDefault="00666C91" w:rsidP="00666C91">
      <w:pPr>
        <w:spacing w:after="0" w:line="240" w:lineRule="auto"/>
        <w:ind w:left="851" w:right="33"/>
        <w:jc w:val="both"/>
        <w:rPr>
          <w:sz w:val="24"/>
          <w:szCs w:val="24"/>
        </w:rPr>
      </w:pPr>
      <w:r w:rsidRPr="00666C91">
        <w:rPr>
          <w:sz w:val="24"/>
          <w:szCs w:val="24"/>
        </w:rPr>
        <w:t xml:space="preserve">A renda agregada é um valor financeiro recebido (regular ou esporádico) no semestre vigente em forma de doação e/ou ajuda de custo, concedido por pessoas que não façam parte do grupo familiar. O valor recebido deverá obrigatoriamente ser somado no cadastro juntamente com a renda bruta do grupo familiar do candidato: Se a renda recebida for mensal: O valor da renda deve ser somado no cadastro junto a renda bruta do candidato e/ou do grupo familiar. Se a renda recebida for esporádica (deve somar os valores recebidos no semestre vigente e dividir por 6 para calcular a média mensal). O valor deve ser somado no cadastro junto a renda bruta do candidato e/ou do grupo familiar. Se a renda recebida for apenas para o pagamento da matrícula, o candidato deve dividir o valor recebido por 6. O valor da renda média dos seis meses deve ser somado no cadastro junto a renda bruta do candidato e/ou do grupo familiar. </w:t>
      </w:r>
    </w:p>
    <w:p w:rsidR="00F81807" w:rsidRPr="00226FF9" w:rsidRDefault="00F81807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</w:p>
    <w:p w:rsidR="00B32EA2" w:rsidRPr="00226FF9" w:rsidRDefault="00794A59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  <w:r w:rsidRPr="00226FF9">
        <w:rPr>
          <w:b/>
          <w:sz w:val="40"/>
          <w:szCs w:val="40"/>
        </w:rPr>
        <w:t xml:space="preserve">□ </w:t>
      </w:r>
      <w:r w:rsidR="00B32EA2" w:rsidRPr="00226FF9">
        <w:rPr>
          <w:b/>
          <w:sz w:val="24"/>
          <w:szCs w:val="24"/>
        </w:rPr>
        <w:t>Trabalho informa</w:t>
      </w:r>
      <w:r w:rsidR="00446DFF" w:rsidRPr="00226FF9">
        <w:rPr>
          <w:b/>
          <w:sz w:val="24"/>
          <w:szCs w:val="24"/>
        </w:rPr>
        <w:t>l</w:t>
      </w:r>
      <w:r w:rsidR="00B32EA2" w:rsidRPr="00226FF9">
        <w:rPr>
          <w:b/>
          <w:sz w:val="24"/>
          <w:szCs w:val="24"/>
        </w:rPr>
        <w:t>/bicos</w:t>
      </w:r>
    </w:p>
    <w:p w:rsidR="00446DFF" w:rsidRPr="00226FF9" w:rsidRDefault="002E6E2C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  <w:r w:rsidRPr="00226FF9">
        <w:rPr>
          <w:sz w:val="24"/>
          <w:szCs w:val="24"/>
        </w:rPr>
        <w:t>Apresentar declaração de rendimento e declarar o valor junto a renda bruta familiar.</w:t>
      </w:r>
    </w:p>
    <w:p w:rsidR="002E6E2C" w:rsidRPr="00226FF9" w:rsidRDefault="002E6E2C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</w:p>
    <w:p w:rsidR="00B32EA2" w:rsidRPr="00226FF9" w:rsidRDefault="00794A59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  <w:r w:rsidRPr="00226FF9">
        <w:rPr>
          <w:b/>
          <w:sz w:val="40"/>
          <w:szCs w:val="40"/>
        </w:rPr>
        <w:t xml:space="preserve">□ </w:t>
      </w:r>
      <w:r w:rsidR="00B32EA2" w:rsidRPr="00226FF9">
        <w:rPr>
          <w:b/>
          <w:sz w:val="24"/>
          <w:szCs w:val="24"/>
        </w:rPr>
        <w:t>Seguro Desemprego:</w:t>
      </w:r>
    </w:p>
    <w:p w:rsidR="0021768B" w:rsidRPr="00226FF9" w:rsidRDefault="0021768B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  <w:r w:rsidRPr="00226FF9">
        <w:rPr>
          <w:sz w:val="24"/>
          <w:szCs w:val="24"/>
        </w:rPr>
        <w:t>Apresentar comprovante do seguro desemprego com o nome do beneficiário.</w:t>
      </w:r>
    </w:p>
    <w:p w:rsidR="002E6E2C" w:rsidRPr="00226FF9" w:rsidRDefault="002E6E2C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</w:p>
    <w:p w:rsidR="00B32EA2" w:rsidRPr="00226FF9" w:rsidRDefault="00794A59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  <w:r w:rsidRPr="00226FF9">
        <w:rPr>
          <w:b/>
          <w:sz w:val="40"/>
          <w:szCs w:val="40"/>
        </w:rPr>
        <w:t xml:space="preserve">□ </w:t>
      </w:r>
      <w:r w:rsidR="00B32EA2" w:rsidRPr="00226FF9">
        <w:rPr>
          <w:b/>
          <w:sz w:val="24"/>
          <w:szCs w:val="24"/>
        </w:rPr>
        <w:t>Reserva Financeira/Poupança</w:t>
      </w:r>
    </w:p>
    <w:p w:rsidR="002E6E2C" w:rsidRPr="00226FF9" w:rsidRDefault="002E6E2C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  <w:r w:rsidRPr="00226FF9">
        <w:rPr>
          <w:sz w:val="24"/>
          <w:szCs w:val="24"/>
        </w:rPr>
        <w:t>Apresentar obrigatoriamente extrato bancário dos últimos 3 meses</w:t>
      </w:r>
      <w:r w:rsidR="00233A5B" w:rsidRPr="00226FF9">
        <w:rPr>
          <w:sz w:val="24"/>
          <w:szCs w:val="24"/>
        </w:rPr>
        <w:t xml:space="preserve"> que conste as retiradas de valores para manter as despesas familiares.</w:t>
      </w:r>
    </w:p>
    <w:p w:rsidR="002E6E2C" w:rsidRPr="00226FF9" w:rsidRDefault="002E6E2C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</w:p>
    <w:p w:rsidR="00B32EA2" w:rsidRPr="00226FF9" w:rsidRDefault="00794A59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  <w:r w:rsidRPr="00226FF9">
        <w:rPr>
          <w:b/>
          <w:sz w:val="40"/>
          <w:szCs w:val="40"/>
        </w:rPr>
        <w:t xml:space="preserve">□ </w:t>
      </w:r>
      <w:r w:rsidR="00B32EA2" w:rsidRPr="00226FF9">
        <w:rPr>
          <w:b/>
          <w:sz w:val="24"/>
          <w:szCs w:val="24"/>
        </w:rPr>
        <w:t>Alugue</w:t>
      </w:r>
      <w:r w:rsidR="00BC2529" w:rsidRPr="00226FF9">
        <w:rPr>
          <w:b/>
          <w:sz w:val="24"/>
          <w:szCs w:val="24"/>
        </w:rPr>
        <w:t>l</w:t>
      </w:r>
      <w:r w:rsidR="00B32EA2" w:rsidRPr="00226FF9">
        <w:rPr>
          <w:b/>
          <w:sz w:val="24"/>
          <w:szCs w:val="24"/>
        </w:rPr>
        <w:t xml:space="preserve"> recebido de imóveis</w:t>
      </w:r>
    </w:p>
    <w:p w:rsidR="002E6E2C" w:rsidRPr="00226FF9" w:rsidRDefault="002E6E2C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  <w:r w:rsidRPr="00226FF9">
        <w:rPr>
          <w:sz w:val="24"/>
          <w:szCs w:val="24"/>
        </w:rPr>
        <w:t xml:space="preserve">Apresentar contrato de aluguel e declarar o valor recebido </w:t>
      </w:r>
      <w:r w:rsidR="00794A59" w:rsidRPr="00226FF9">
        <w:rPr>
          <w:sz w:val="24"/>
          <w:szCs w:val="24"/>
        </w:rPr>
        <w:t xml:space="preserve">junto a renda bruta familiar. </w:t>
      </w:r>
    </w:p>
    <w:p w:rsidR="00794A59" w:rsidRPr="00226FF9" w:rsidRDefault="00794A59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</w:p>
    <w:p w:rsidR="00B8321B" w:rsidRPr="00226FF9" w:rsidRDefault="00B8321B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  <w:r w:rsidRPr="00226FF9">
        <w:rPr>
          <w:b/>
          <w:sz w:val="40"/>
          <w:szCs w:val="40"/>
        </w:rPr>
        <w:t xml:space="preserve">□ </w:t>
      </w:r>
      <w:r w:rsidRPr="00226FF9">
        <w:rPr>
          <w:b/>
          <w:sz w:val="24"/>
          <w:szCs w:val="24"/>
        </w:rPr>
        <w:t>Empréstimo</w:t>
      </w:r>
    </w:p>
    <w:p w:rsidR="00B8321B" w:rsidRPr="00226FF9" w:rsidRDefault="00B8321B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  <w:r w:rsidRPr="00226FF9">
        <w:rPr>
          <w:sz w:val="24"/>
          <w:szCs w:val="24"/>
        </w:rPr>
        <w:lastRenderedPageBreak/>
        <w:t>Apresentar comprovante do empréstimo</w:t>
      </w:r>
    </w:p>
    <w:p w:rsidR="00B32EA2" w:rsidRPr="00226FF9" w:rsidRDefault="00794A59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  <w:r w:rsidRPr="00226FF9">
        <w:rPr>
          <w:b/>
          <w:sz w:val="40"/>
          <w:szCs w:val="40"/>
        </w:rPr>
        <w:t xml:space="preserve">□ </w:t>
      </w:r>
      <w:r w:rsidR="00B32EA2" w:rsidRPr="00226FF9">
        <w:rPr>
          <w:b/>
          <w:sz w:val="24"/>
          <w:szCs w:val="24"/>
        </w:rPr>
        <w:t>Outros. Quais?</w:t>
      </w:r>
    </w:p>
    <w:p w:rsidR="007D7AFE" w:rsidRPr="00226FF9" w:rsidRDefault="007D7AFE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sz w:val="24"/>
          <w:szCs w:val="24"/>
        </w:rPr>
      </w:pPr>
      <w:r w:rsidRPr="00226FF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32EA2" w:rsidRPr="00226FF9" w:rsidRDefault="00B32EA2" w:rsidP="00B32EA2">
      <w:pPr>
        <w:pBdr>
          <w:top w:val="nil"/>
          <w:left w:val="nil"/>
          <w:bottom w:val="nil"/>
          <w:right w:val="nil"/>
          <w:between w:val="nil"/>
        </w:pBdr>
        <w:spacing w:after="5" w:line="240" w:lineRule="atLeast"/>
        <w:ind w:left="720"/>
        <w:jc w:val="both"/>
        <w:rPr>
          <w:b/>
          <w:sz w:val="24"/>
          <w:szCs w:val="24"/>
        </w:rPr>
      </w:pPr>
    </w:p>
    <w:p w:rsidR="00BC2529" w:rsidRPr="00226FF9" w:rsidRDefault="00BC2529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b/>
          <w:sz w:val="24"/>
          <w:szCs w:val="24"/>
        </w:rPr>
      </w:pPr>
    </w:p>
    <w:p w:rsidR="00BC2529" w:rsidRDefault="00BC2529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  <w:r w:rsidRPr="00226FF9">
        <w:rPr>
          <w:sz w:val="24"/>
          <w:szCs w:val="24"/>
        </w:rPr>
        <w:t>Descreva como se mantém com as despesas tendo uma renda inferior aos gastos</w:t>
      </w:r>
      <w:r w:rsidR="001B4ADB">
        <w:rPr>
          <w:sz w:val="24"/>
          <w:szCs w:val="24"/>
        </w:rPr>
        <w:t xml:space="preserve"> (obrigatório)</w:t>
      </w:r>
      <w:r w:rsidRPr="00226FF9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  <w:bookmarkStart w:id="0" w:name="_GoBack"/>
      <w:bookmarkEnd w:id="0"/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sz w:val="24"/>
          <w:szCs w:val="24"/>
        </w:rPr>
      </w:pPr>
    </w:p>
    <w:p w:rsidR="001B4ADB" w:rsidRPr="001B4ADB" w:rsidRDefault="001B4ADB" w:rsidP="00794A59">
      <w:pPr>
        <w:pBdr>
          <w:top w:val="nil"/>
          <w:left w:val="nil"/>
          <w:bottom w:val="nil"/>
          <w:right w:val="nil"/>
          <w:between w:val="nil"/>
        </w:pBdr>
        <w:spacing w:after="5" w:line="250" w:lineRule="auto"/>
        <w:jc w:val="both"/>
        <w:rPr>
          <w:b/>
          <w:sz w:val="24"/>
          <w:szCs w:val="24"/>
        </w:rPr>
      </w:pPr>
      <w:r w:rsidRPr="00226FF9">
        <w:rPr>
          <w:b/>
          <w:sz w:val="24"/>
          <w:szCs w:val="24"/>
        </w:rPr>
        <w:t>*Tod</w:t>
      </w:r>
      <w:r>
        <w:rPr>
          <w:b/>
          <w:sz w:val="24"/>
          <w:szCs w:val="24"/>
        </w:rPr>
        <w:t>a</w:t>
      </w:r>
      <w:r w:rsidRPr="00226FF9">
        <w:rPr>
          <w:b/>
          <w:sz w:val="24"/>
          <w:szCs w:val="24"/>
        </w:rPr>
        <w:t xml:space="preserve"> e qualquer renda recebida deve ser declarada sob pena de desclassificação. </w:t>
      </w:r>
    </w:p>
    <w:sectPr w:rsidR="001B4ADB" w:rsidRPr="001B4ADB">
      <w:headerReference w:type="default" r:id="rId8"/>
      <w:pgSz w:w="11906" w:h="16838"/>
      <w:pgMar w:top="1418" w:right="1274" w:bottom="993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93" w:rsidRDefault="00986293">
      <w:pPr>
        <w:spacing w:after="0" w:line="240" w:lineRule="auto"/>
      </w:pPr>
      <w:r>
        <w:separator/>
      </w:r>
    </w:p>
  </w:endnote>
  <w:endnote w:type="continuationSeparator" w:id="0">
    <w:p w:rsidR="00986293" w:rsidRDefault="0098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93" w:rsidRDefault="00986293">
      <w:pPr>
        <w:spacing w:after="0" w:line="240" w:lineRule="auto"/>
      </w:pPr>
      <w:r>
        <w:separator/>
      </w:r>
    </w:p>
  </w:footnote>
  <w:footnote w:type="continuationSeparator" w:id="0">
    <w:p w:rsidR="00986293" w:rsidRDefault="0098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D6" w:rsidRDefault="00842306" w:rsidP="00C02B52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center" w:pos="4465"/>
        <w:tab w:val="left" w:pos="6030"/>
        <w:tab w:val="right" w:pos="8504"/>
      </w:tabs>
      <w:spacing w:after="0"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3367885</wp:posOffset>
          </wp:positionH>
          <wp:positionV relativeFrom="page">
            <wp:posOffset>50165</wp:posOffset>
          </wp:positionV>
          <wp:extent cx="958551" cy="895350"/>
          <wp:effectExtent l="0" t="0" r="0" b="0"/>
          <wp:wrapTopAndBottom distT="114300" distB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0901" b="-15294"/>
                  <a:stretch>
                    <a:fillRect/>
                  </a:stretch>
                </pic:blipFill>
                <pic:spPr>
                  <a:xfrm>
                    <a:off x="0" y="0"/>
                    <a:ext cx="958551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5238750</wp:posOffset>
          </wp:positionH>
          <wp:positionV relativeFrom="paragraph">
            <wp:posOffset>-442912</wp:posOffset>
          </wp:positionV>
          <wp:extent cx="1000125" cy="892969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892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-761999</wp:posOffset>
          </wp:positionH>
          <wp:positionV relativeFrom="paragraph">
            <wp:posOffset>-450214</wp:posOffset>
          </wp:positionV>
          <wp:extent cx="714048" cy="812800"/>
          <wp:effectExtent l="0" t="0" r="0" b="0"/>
          <wp:wrapNone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048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778"/>
    <w:multiLevelType w:val="multilevel"/>
    <w:tmpl w:val="736A3AA2"/>
    <w:lvl w:ilvl="0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C241D"/>
    <w:multiLevelType w:val="multilevel"/>
    <w:tmpl w:val="43A0E4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385D"/>
    <w:multiLevelType w:val="multilevel"/>
    <w:tmpl w:val="EC74D84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271" w:hanging="360"/>
      </w:pPr>
    </w:lvl>
    <w:lvl w:ilvl="2">
      <w:start w:val="1"/>
      <w:numFmt w:val="lowerRoman"/>
      <w:lvlText w:val="%3."/>
      <w:lvlJc w:val="right"/>
      <w:pPr>
        <w:ind w:left="2991" w:hanging="180"/>
      </w:pPr>
    </w:lvl>
    <w:lvl w:ilvl="3">
      <w:start w:val="1"/>
      <w:numFmt w:val="decimal"/>
      <w:lvlText w:val="%4."/>
      <w:lvlJc w:val="left"/>
      <w:pPr>
        <w:ind w:left="3711" w:hanging="360"/>
      </w:pPr>
    </w:lvl>
    <w:lvl w:ilvl="4">
      <w:start w:val="1"/>
      <w:numFmt w:val="lowerLetter"/>
      <w:lvlText w:val="%5."/>
      <w:lvlJc w:val="left"/>
      <w:pPr>
        <w:ind w:left="4431" w:hanging="360"/>
      </w:pPr>
    </w:lvl>
    <w:lvl w:ilvl="5">
      <w:start w:val="1"/>
      <w:numFmt w:val="lowerRoman"/>
      <w:lvlText w:val="%6."/>
      <w:lvlJc w:val="right"/>
      <w:pPr>
        <w:ind w:left="5151" w:hanging="180"/>
      </w:pPr>
    </w:lvl>
    <w:lvl w:ilvl="6">
      <w:start w:val="1"/>
      <w:numFmt w:val="decimal"/>
      <w:lvlText w:val="%7."/>
      <w:lvlJc w:val="left"/>
      <w:pPr>
        <w:ind w:left="5871" w:hanging="360"/>
      </w:pPr>
    </w:lvl>
    <w:lvl w:ilvl="7">
      <w:start w:val="1"/>
      <w:numFmt w:val="lowerLetter"/>
      <w:lvlText w:val="%8."/>
      <w:lvlJc w:val="left"/>
      <w:pPr>
        <w:ind w:left="6591" w:hanging="360"/>
      </w:pPr>
    </w:lvl>
    <w:lvl w:ilvl="8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212B1D2A"/>
    <w:multiLevelType w:val="hybridMultilevel"/>
    <w:tmpl w:val="341439C0"/>
    <w:lvl w:ilvl="0" w:tplc="AF5A8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4836"/>
    <w:multiLevelType w:val="multilevel"/>
    <w:tmpl w:val="0FF81B36"/>
    <w:lvl w:ilvl="0">
      <w:start w:val="1"/>
      <w:numFmt w:val="upperRoman"/>
      <w:lvlText w:val="%1."/>
      <w:lvlJc w:val="left"/>
      <w:pPr>
        <w:ind w:left="859" w:hanging="8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97" w:hanging="139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7" w:hanging="211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7" w:hanging="28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7" w:hanging="355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7" w:hanging="427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7" w:hanging="499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7" w:hanging="571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7" w:hanging="64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53A4AE6"/>
    <w:multiLevelType w:val="multilevel"/>
    <w:tmpl w:val="1A6ABE0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F19"/>
    <w:multiLevelType w:val="multilevel"/>
    <w:tmpl w:val="2C0044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C64E7"/>
    <w:multiLevelType w:val="multilevel"/>
    <w:tmpl w:val="96220B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3D1304"/>
    <w:multiLevelType w:val="multilevel"/>
    <w:tmpl w:val="5B345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FE3C4B"/>
    <w:multiLevelType w:val="multilevel"/>
    <w:tmpl w:val="B74094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0BE8"/>
    <w:multiLevelType w:val="multilevel"/>
    <w:tmpl w:val="CBBEAD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51186"/>
    <w:multiLevelType w:val="multilevel"/>
    <w:tmpl w:val="CBF4D8C4"/>
    <w:lvl w:ilvl="0">
      <w:start w:val="1"/>
      <w:numFmt w:val="bullet"/>
      <w:lvlText w:val="●"/>
      <w:lvlJc w:val="left"/>
      <w:pPr>
        <w:ind w:left="15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4E094E"/>
    <w:multiLevelType w:val="multilevel"/>
    <w:tmpl w:val="483454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D6"/>
    <w:rsid w:val="00044D96"/>
    <w:rsid w:val="000C0365"/>
    <w:rsid w:val="001103D6"/>
    <w:rsid w:val="00190C8C"/>
    <w:rsid w:val="001B4ADB"/>
    <w:rsid w:val="0021768B"/>
    <w:rsid w:val="00226FF9"/>
    <w:rsid w:val="00233A5B"/>
    <w:rsid w:val="00247FEC"/>
    <w:rsid w:val="002E6E2C"/>
    <w:rsid w:val="002E6E40"/>
    <w:rsid w:val="0032522C"/>
    <w:rsid w:val="00340A29"/>
    <w:rsid w:val="0038287A"/>
    <w:rsid w:val="0039581D"/>
    <w:rsid w:val="00411E11"/>
    <w:rsid w:val="00436BF5"/>
    <w:rsid w:val="00446DFF"/>
    <w:rsid w:val="00480808"/>
    <w:rsid w:val="004D28D4"/>
    <w:rsid w:val="0052331C"/>
    <w:rsid w:val="005361E3"/>
    <w:rsid w:val="005435F5"/>
    <w:rsid w:val="00552D18"/>
    <w:rsid w:val="00590C06"/>
    <w:rsid w:val="005B4ACE"/>
    <w:rsid w:val="006344E1"/>
    <w:rsid w:val="00666C91"/>
    <w:rsid w:val="006822CA"/>
    <w:rsid w:val="007241D6"/>
    <w:rsid w:val="00744F34"/>
    <w:rsid w:val="0075006C"/>
    <w:rsid w:val="00794A59"/>
    <w:rsid w:val="007D7AFE"/>
    <w:rsid w:val="008106F1"/>
    <w:rsid w:val="00842306"/>
    <w:rsid w:val="00877F5E"/>
    <w:rsid w:val="008B4A90"/>
    <w:rsid w:val="008F73CB"/>
    <w:rsid w:val="00927FF7"/>
    <w:rsid w:val="00986293"/>
    <w:rsid w:val="009A0129"/>
    <w:rsid w:val="009D76DE"/>
    <w:rsid w:val="00A11EB4"/>
    <w:rsid w:val="00A327FE"/>
    <w:rsid w:val="00AF1DFE"/>
    <w:rsid w:val="00B32EA2"/>
    <w:rsid w:val="00B8321B"/>
    <w:rsid w:val="00BC2529"/>
    <w:rsid w:val="00BC39C5"/>
    <w:rsid w:val="00C02B52"/>
    <w:rsid w:val="00D256A3"/>
    <w:rsid w:val="00D8231B"/>
    <w:rsid w:val="00DB51B1"/>
    <w:rsid w:val="00DD359D"/>
    <w:rsid w:val="00E16E55"/>
    <w:rsid w:val="00E61D0D"/>
    <w:rsid w:val="00E700D4"/>
    <w:rsid w:val="00E73AEC"/>
    <w:rsid w:val="00F70F89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DA3D"/>
  <w15:docId w15:val="{6A2DE655-EB66-4B37-B5B3-5CC9263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06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8128E7"/>
    <w:pPr>
      <w:keepNext/>
      <w:keepLines/>
      <w:numPr>
        <w:numId w:val="4"/>
      </w:numPr>
      <w:spacing w:after="0" w:line="249" w:lineRule="auto"/>
      <w:jc w:val="center"/>
      <w:outlineLvl w:val="0"/>
    </w:pPr>
    <w:rPr>
      <w:b/>
      <w:color w:val="000000"/>
      <w:sz w:val="28"/>
    </w:rPr>
  </w:style>
  <w:style w:type="paragraph" w:styleId="Ttulo2">
    <w:name w:val="heading 2"/>
    <w:next w:val="Normal"/>
    <w:link w:val="Ttulo2Char"/>
    <w:uiPriority w:val="9"/>
    <w:semiHidden/>
    <w:unhideWhenUsed/>
    <w:qFormat/>
    <w:rsid w:val="00E93D2D"/>
    <w:pPr>
      <w:keepNext/>
      <w:keepLines/>
      <w:spacing w:after="0"/>
      <w:ind w:left="370" w:hanging="10"/>
      <w:outlineLvl w:val="1"/>
    </w:pPr>
    <w:rPr>
      <w:b/>
      <w:color w:val="000000"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128E7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E93D2D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E93D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170841"/>
    <w:rPr>
      <w:b/>
      <w:bCs/>
    </w:rPr>
  </w:style>
  <w:style w:type="character" w:styleId="Hyperlink">
    <w:name w:val="Hyperlink"/>
    <w:basedOn w:val="Fontepargpadro"/>
    <w:uiPriority w:val="99"/>
    <w:unhideWhenUsed/>
    <w:rsid w:val="00C974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74A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554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C4A9D"/>
    <w:pPr>
      <w:ind w:left="720"/>
      <w:contextualSpacing/>
    </w:pPr>
  </w:style>
  <w:style w:type="table" w:styleId="Tabelacomgrade">
    <w:name w:val="Table Grid"/>
    <w:basedOn w:val="Tabelanormal"/>
    <w:uiPriority w:val="59"/>
    <w:rsid w:val="00527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"/>
    <w:rsid w:val="00CC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adonlyattribute">
    <w:name w:val="readonlyattribute"/>
    <w:basedOn w:val="Fontepargpadro"/>
    <w:rsid w:val="00CC2D0C"/>
  </w:style>
  <w:style w:type="paragraph" w:styleId="Textodebalo">
    <w:name w:val="Balloon Text"/>
    <w:basedOn w:val="Normal"/>
    <w:link w:val="TextodebaloChar"/>
    <w:uiPriority w:val="99"/>
    <w:semiHidden/>
    <w:unhideWhenUsed/>
    <w:rsid w:val="00C6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99A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E6D32"/>
    <w:rPr>
      <w:color w:val="605E5C"/>
      <w:shd w:val="clear" w:color="auto" w:fill="E1DFDD"/>
    </w:rPr>
  </w:style>
  <w:style w:type="paragraph" w:customStyle="1" w:styleId="Default">
    <w:name w:val="Default"/>
    <w:rsid w:val="00573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gCjvwmb/McHUMx73YY9ARh9Gw==">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Centac Unesc</dc:creator>
  <cp:lastModifiedBy>Maria Luiza Candido Rossa</cp:lastModifiedBy>
  <cp:revision>6</cp:revision>
  <dcterms:created xsi:type="dcterms:W3CDTF">2024-01-15T19:57:00Z</dcterms:created>
  <dcterms:modified xsi:type="dcterms:W3CDTF">2024-01-26T16:23:00Z</dcterms:modified>
</cp:coreProperties>
</file>