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0D14" w14:textId="77777777" w:rsidR="00330345" w:rsidRPr="00330345" w:rsidRDefault="00330345" w:rsidP="00330345">
      <w:pPr>
        <w:jc w:val="center"/>
        <w:outlineLvl w:val="0"/>
        <w:rPr>
          <w:rFonts w:ascii="Arial" w:hAnsi="Arial" w:cs="Arial"/>
          <w:b/>
        </w:rPr>
      </w:pPr>
      <w:r w:rsidRPr="00330345">
        <w:rPr>
          <w:rFonts w:ascii="Arial" w:hAnsi="Arial" w:cs="Arial"/>
          <w:b/>
        </w:rPr>
        <w:t>ANEXO B</w:t>
      </w:r>
    </w:p>
    <w:p w14:paraId="72977435" w14:textId="77777777" w:rsidR="00330345" w:rsidRDefault="00330345" w:rsidP="00330345">
      <w:pPr>
        <w:jc w:val="center"/>
        <w:outlineLvl w:val="0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0656"/>
        <w:gridCol w:w="2260"/>
      </w:tblGrid>
      <w:tr w:rsidR="00330345" w:rsidRPr="000642A5" w14:paraId="48DB0542" w14:textId="77777777" w:rsidTr="00083261">
        <w:trPr>
          <w:trHeight w:val="1916"/>
        </w:trPr>
        <w:tc>
          <w:tcPr>
            <w:tcW w:w="0" w:type="auto"/>
          </w:tcPr>
          <w:p w14:paraId="3751FB15" w14:textId="77777777" w:rsidR="00330345" w:rsidRPr="0086786B" w:rsidRDefault="00330345" w:rsidP="00083261">
            <w:pPr>
              <w:pStyle w:val="Cabealho"/>
              <w:rPr>
                <w:b/>
                <w:sz w:val="28"/>
                <w:szCs w:val="28"/>
              </w:rPr>
            </w:pPr>
            <w:r w:rsidRPr="00A76D9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4645E6" wp14:editId="30F46491">
                  <wp:extent cx="904875" cy="923925"/>
                  <wp:effectExtent l="0" t="0" r="9525" b="9525"/>
                  <wp:docPr id="2" name="Imagem 2" descr="Logo com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om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6" w:type="dxa"/>
            <w:vAlign w:val="center"/>
          </w:tcPr>
          <w:p w14:paraId="5F1A28C6" w14:textId="77777777" w:rsidR="00330345" w:rsidRPr="00A76D9F" w:rsidRDefault="00330345" w:rsidP="00083261">
            <w:pPr>
              <w:pStyle w:val="Cabealho"/>
              <w:jc w:val="center"/>
              <w:rPr>
                <w:rFonts w:ascii="Calibri" w:hAnsi="Calibri" w:cs="Calibri"/>
                <w:b/>
              </w:rPr>
            </w:pPr>
            <w:r w:rsidRPr="00A76D9F">
              <w:rPr>
                <w:rFonts w:ascii="Calibri" w:hAnsi="Calibri" w:cs="Calibri"/>
                <w:b/>
              </w:rPr>
              <w:t>Universidade do Extremo Sul Catarinense</w:t>
            </w:r>
          </w:p>
          <w:p w14:paraId="099B0D19" w14:textId="77777777" w:rsidR="00330345" w:rsidRPr="00A76D9F" w:rsidRDefault="00330345" w:rsidP="00083261">
            <w:pPr>
              <w:pStyle w:val="Cabealho"/>
              <w:jc w:val="center"/>
              <w:rPr>
                <w:rFonts w:ascii="Calibri" w:hAnsi="Calibri" w:cs="Calibri"/>
                <w:b/>
              </w:rPr>
            </w:pPr>
            <w:r w:rsidRPr="00A76D9F">
              <w:rPr>
                <w:rFonts w:ascii="Calibri" w:hAnsi="Calibri" w:cs="Calibri"/>
                <w:b/>
              </w:rPr>
              <w:t>Pró-Reitoria Acadêmica - PROACAD</w:t>
            </w:r>
          </w:p>
          <w:p w14:paraId="1C523168" w14:textId="77777777" w:rsidR="00330345" w:rsidRPr="00A76D9F" w:rsidRDefault="00330345" w:rsidP="00083261">
            <w:pPr>
              <w:pStyle w:val="Cabealho"/>
              <w:jc w:val="center"/>
              <w:rPr>
                <w:rFonts w:ascii="Calibri" w:hAnsi="Calibri" w:cs="Calibri"/>
                <w:b/>
              </w:rPr>
            </w:pPr>
            <w:r w:rsidRPr="00A76D9F">
              <w:rPr>
                <w:rFonts w:ascii="Calibri" w:hAnsi="Calibri" w:cs="Calibri"/>
                <w:b/>
              </w:rPr>
              <w:t>Diretoria de Pesquisa e Pós-Graduação</w:t>
            </w:r>
          </w:p>
          <w:p w14:paraId="183E1489" w14:textId="77777777" w:rsidR="00330345" w:rsidRPr="00A76D9F" w:rsidRDefault="00330345" w:rsidP="00083261">
            <w:pPr>
              <w:pStyle w:val="Cabealho"/>
              <w:jc w:val="center"/>
              <w:rPr>
                <w:rFonts w:ascii="Calibri" w:hAnsi="Calibri" w:cs="Calibri"/>
                <w:b/>
              </w:rPr>
            </w:pPr>
          </w:p>
          <w:p w14:paraId="75520639" w14:textId="2DE665CC" w:rsidR="00330345" w:rsidRPr="000642A5" w:rsidRDefault="00825B31" w:rsidP="008A2EB2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76D9F">
              <w:rPr>
                <w:rFonts w:ascii="Arial" w:hAnsi="Arial" w:cs="Arial"/>
                <w:b/>
                <w:sz w:val="28"/>
                <w:szCs w:val="28"/>
              </w:rPr>
              <w:t xml:space="preserve">FICHA DE </w:t>
            </w:r>
            <w:r w:rsidRPr="00367878">
              <w:rPr>
                <w:rFonts w:ascii="Arial" w:hAnsi="Arial" w:cs="Arial"/>
                <w:b/>
                <w:sz w:val="28"/>
                <w:szCs w:val="28"/>
              </w:rPr>
              <w:t xml:space="preserve">INSCRIÇÃO </w:t>
            </w:r>
            <w:r w:rsidRPr="00367878">
              <w:rPr>
                <w:rFonts w:ascii="Calibri" w:hAnsi="Calibri" w:cs="Calibri"/>
                <w:b/>
                <w:sz w:val="28"/>
                <w:szCs w:val="28"/>
              </w:rPr>
              <w:t xml:space="preserve">- EDITAL n° </w:t>
            </w:r>
            <w:r w:rsidR="008A2EB2">
              <w:rPr>
                <w:rFonts w:ascii="Calibri" w:hAnsi="Calibri" w:cs="Calibri"/>
                <w:b/>
                <w:sz w:val="28"/>
                <w:szCs w:val="28"/>
              </w:rPr>
              <w:t>200</w:t>
            </w:r>
            <w:r w:rsidRPr="00367878"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19 - </w:t>
            </w:r>
            <w:r w:rsidRPr="00A76D9F">
              <w:rPr>
                <w:rFonts w:ascii="Calibri" w:hAnsi="Calibri" w:cs="Calibri"/>
                <w:b/>
              </w:rPr>
              <w:t>Bolsas de Iniciação Científica para o Ensino Médio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76D9F">
              <w:rPr>
                <w:rFonts w:ascii="Calibri" w:hAnsi="Calibri" w:cs="Calibri"/>
                <w:b/>
              </w:rPr>
              <w:t>PIBIC Júnior/CNPq/UNESC</w:t>
            </w:r>
          </w:p>
        </w:tc>
        <w:tc>
          <w:tcPr>
            <w:tcW w:w="2268" w:type="dxa"/>
          </w:tcPr>
          <w:p w14:paraId="66C5AF17" w14:textId="77777777" w:rsidR="00330345" w:rsidRPr="000642A5" w:rsidRDefault="00330345" w:rsidP="00083261">
            <w:pPr>
              <w:pStyle w:val="Cabealho"/>
              <w:rPr>
                <w:rFonts w:ascii="Arial" w:hAnsi="Arial" w:cs="Arial"/>
                <w:b/>
                <w:sz w:val="28"/>
                <w:szCs w:val="28"/>
              </w:rPr>
            </w:pPr>
            <w:r w:rsidRPr="00A76D9F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AC2EA9D" wp14:editId="12AF5E02">
                  <wp:extent cx="1257300" cy="561975"/>
                  <wp:effectExtent l="0" t="0" r="0" b="9525"/>
                  <wp:docPr id="1" name="Imagem 1" descr="C:\Documents and Settings\reitoria\Meus documentos\Downloads\logobit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:\Documents and Settings\reitoria\Meus documentos\Downloads\logobit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59124" w14:textId="77777777" w:rsidR="00330345" w:rsidRDefault="00330345" w:rsidP="003303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47DD596" w14:textId="77777777" w:rsidR="00330345" w:rsidRPr="008B643B" w:rsidRDefault="00330345" w:rsidP="00330345">
      <w:pPr>
        <w:outlineLvl w:val="0"/>
        <w:rPr>
          <w:rFonts w:ascii="Arial" w:hAnsi="Arial" w:cs="Arial"/>
          <w:sz w:val="18"/>
          <w:szCs w:val="18"/>
        </w:rPr>
      </w:pPr>
    </w:p>
    <w:p w14:paraId="1A77CE96" w14:textId="77777777" w:rsidR="00330345" w:rsidRDefault="00330345" w:rsidP="0033034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W w:w="1437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330"/>
        <w:gridCol w:w="1356"/>
        <w:gridCol w:w="2471"/>
      </w:tblGrid>
      <w:tr w:rsidR="00825B31" w:rsidRPr="00E40337" w14:paraId="7F6D4686" w14:textId="77777777" w:rsidTr="00825B31">
        <w:trPr>
          <w:trHeight w:val="313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5ED6E9" w14:textId="77777777" w:rsidR="00825B31" w:rsidRPr="00E40337" w:rsidRDefault="00825B31" w:rsidP="00E94C2F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aluno</w:t>
            </w:r>
            <w:r w:rsidRPr="00E403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76004" w14:textId="77777777" w:rsidR="00825B31" w:rsidRPr="00E174E1" w:rsidRDefault="00825B31" w:rsidP="00E94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B5C35" w14:textId="77777777" w:rsidR="00825B31" w:rsidRPr="00E174E1" w:rsidRDefault="00825B31" w:rsidP="00E94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4E1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825B31" w:rsidRPr="00E40337" w14:paraId="568A98D6" w14:textId="77777777" w:rsidTr="00825B31">
        <w:trPr>
          <w:trHeight w:val="437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8AC0" w14:textId="77777777" w:rsidR="00825B31" w:rsidRDefault="00825B31" w:rsidP="00E94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 (Rua, Nº, Bairro e Cidade):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BC31" w14:textId="77777777" w:rsidR="00825B31" w:rsidRDefault="00825B31" w:rsidP="00E94C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bCs/>
                <w:sz w:val="22"/>
                <w:szCs w:val="22"/>
              </w:rPr>
              <w:t>Fone:</w:t>
            </w:r>
          </w:p>
        </w:tc>
      </w:tr>
      <w:tr w:rsidR="00825B31" w:rsidRPr="00E40337" w14:paraId="56876CF3" w14:textId="77777777" w:rsidTr="00825B31">
        <w:trPr>
          <w:trHeight w:val="437"/>
        </w:trPr>
        <w:tc>
          <w:tcPr>
            <w:tcW w:w="14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3F4F" w14:textId="77777777" w:rsidR="00825B31" w:rsidRDefault="00825B31" w:rsidP="00E94C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825B31" w:rsidRPr="00E40337" w14:paraId="624F94DE" w14:textId="77777777" w:rsidTr="00825B31">
        <w:trPr>
          <w:trHeight w:val="437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6B8969" w14:textId="77777777" w:rsidR="00825B31" w:rsidRPr="00E40337" w:rsidRDefault="00825B31" w:rsidP="00E9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Grupo </w:t>
            </w:r>
            <w:r w:rsidRPr="00E40337">
              <w:rPr>
                <w:rFonts w:ascii="Arial" w:hAnsi="Arial" w:cs="Arial"/>
                <w:b/>
                <w:bCs/>
                <w:sz w:val="22"/>
                <w:szCs w:val="22"/>
              </w:rPr>
              <w:t>de Pesquisa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4C834089" w14:textId="77777777" w:rsidR="00825B31" w:rsidRPr="00E40337" w:rsidRDefault="00825B31" w:rsidP="00E94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Líder</w:t>
            </w:r>
          </w:p>
        </w:tc>
      </w:tr>
      <w:tr w:rsidR="00825B31" w:rsidRPr="00E40337" w14:paraId="4AE4012D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0555" w14:textId="77777777" w:rsidR="00825B31" w:rsidRPr="0073473D" w:rsidRDefault="00825B31" w:rsidP="00E94C2F">
            <w:pPr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>(     )   Núcleo de Estudos em Engenharia de Produção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4C4AF2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Leopoldo Pedro Guimarães Filho</w:t>
            </w:r>
          </w:p>
        </w:tc>
      </w:tr>
      <w:tr w:rsidR="00825B31" w:rsidRPr="00E40337" w14:paraId="032CF63A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FE54" w14:textId="77777777" w:rsidR="00825B31" w:rsidRPr="0073473D" w:rsidRDefault="00825B31" w:rsidP="00E94C2F">
            <w:pPr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>(     )   Grupo de Estudos sobre Universidade (GEU)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2B455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Kelly Gianezini</w:t>
            </w:r>
          </w:p>
        </w:tc>
      </w:tr>
      <w:tr w:rsidR="00825B31" w:rsidRPr="00E40337" w14:paraId="09B32C09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BE46" w14:textId="77777777" w:rsidR="00825B31" w:rsidRPr="0073473D" w:rsidRDefault="00825B31" w:rsidP="00E94C2F">
            <w:pPr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>(     )   Grupo de Pesquisa Gestão e Estratégia em Negócios Internacionais (GENINT)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066DE7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Júlio Cesar Zilli</w:t>
            </w:r>
          </w:p>
        </w:tc>
      </w:tr>
      <w:tr w:rsidR="00825B31" w:rsidRPr="00E40337" w14:paraId="042C2933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0513" w14:textId="77777777" w:rsidR="00825B31" w:rsidRPr="0073473D" w:rsidRDefault="00825B31" w:rsidP="00E94C2F">
            <w:pPr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>(     )   Grupo de Pesquisa Em Métodos Quantitativos Aplicados (GPMEQ)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87F65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Kristian Madeira</w:t>
            </w:r>
          </w:p>
        </w:tc>
      </w:tr>
      <w:tr w:rsidR="00825B31" w:rsidRPr="00E40337" w14:paraId="6A388369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4566" w14:textId="77777777" w:rsidR="00825B31" w:rsidRPr="0073473D" w:rsidRDefault="00825B31" w:rsidP="00E94C2F">
            <w:pPr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>(     )   GPA - Grupo de Pesquisa em Arte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4128C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Aurélia Regina de Souza Honorato</w:t>
            </w:r>
          </w:p>
        </w:tc>
      </w:tr>
      <w:tr w:rsidR="00825B31" w:rsidRPr="00E40337" w14:paraId="2323DA58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B68" w14:textId="77777777" w:rsidR="00825B31" w:rsidRPr="0073473D" w:rsidRDefault="00825B31" w:rsidP="00E94C2F">
            <w:pPr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>(     )   Fenômenos de Superfície e Tratamentos Térmicos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79CB7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Angela Beatriz Coelho Arnt</w:t>
            </w:r>
          </w:p>
        </w:tc>
      </w:tr>
      <w:tr w:rsidR="00825B31" w:rsidRPr="00E40337" w14:paraId="0D62C652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2ED9" w14:textId="77777777" w:rsidR="00825B31" w:rsidRPr="0073473D" w:rsidRDefault="00825B31" w:rsidP="00E94C2F">
            <w:pPr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>(     )   Grupo de Pesquisa em Exercícios Aquáticos Avançados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1DFC40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Luciano Acordi da Silva</w:t>
            </w:r>
          </w:p>
        </w:tc>
      </w:tr>
      <w:tr w:rsidR="00825B31" w:rsidRPr="00E40337" w14:paraId="31E220D4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EB91" w14:textId="061CD8B2" w:rsidR="00825B31" w:rsidRPr="0073473D" w:rsidRDefault="00825B31" w:rsidP="00BD6971">
            <w:pPr>
              <w:ind w:left="552" w:hanging="552"/>
              <w:rPr>
                <w:rFonts w:ascii="Arial" w:hAnsi="Arial" w:cs="Arial"/>
                <w:bCs/>
              </w:rPr>
            </w:pPr>
            <w:r w:rsidRPr="0073473D">
              <w:rPr>
                <w:rFonts w:ascii="Arial" w:hAnsi="Arial" w:cs="Arial"/>
                <w:bCs/>
                <w:sz w:val="22"/>
                <w:szCs w:val="22"/>
              </w:rPr>
              <w:t xml:space="preserve">(     )   </w:t>
            </w:r>
            <w:r w:rsidR="00BD6971" w:rsidRPr="00BD6971">
              <w:rPr>
                <w:rFonts w:ascii="Arial" w:hAnsi="Arial" w:cs="Arial"/>
                <w:bCs/>
                <w:sz w:val="22"/>
                <w:szCs w:val="22"/>
              </w:rPr>
              <w:t xml:space="preserve">Grupo de Pesquisa História e Memória da Educação (GRUPEHME) na Preservação do Patrimônio </w:t>
            </w:r>
            <w:r w:rsidR="00BD69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6971" w:rsidRPr="00BD6971">
              <w:rPr>
                <w:rFonts w:ascii="Arial" w:hAnsi="Arial" w:cs="Arial"/>
                <w:bCs/>
                <w:sz w:val="22"/>
                <w:szCs w:val="22"/>
              </w:rPr>
              <w:t>Histórico Educativo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FE0DB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Giani Rabelo</w:t>
            </w:r>
          </w:p>
        </w:tc>
      </w:tr>
      <w:tr w:rsidR="00825B31" w:rsidRPr="00E40337" w14:paraId="44D2BE95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34BD" w14:textId="4D6C0EB3" w:rsidR="00825B31" w:rsidRPr="00902F75" w:rsidRDefault="00825B31" w:rsidP="00BD697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02F7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(     )   </w:t>
            </w:r>
            <w:r w:rsidR="00BD6971" w:rsidRPr="00902F7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Grupo de Pesquisa História Econômica e Social de Santa Catarina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7E1AB1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Alcides Goularti Filho</w:t>
            </w:r>
          </w:p>
        </w:tc>
      </w:tr>
      <w:tr w:rsidR="00825B31" w:rsidRPr="00E40337" w14:paraId="6955B161" w14:textId="77777777" w:rsidTr="00825B31">
        <w:trPr>
          <w:trHeight w:val="283"/>
        </w:trPr>
        <w:tc>
          <w:tcPr>
            <w:tcW w:w="10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4281" w14:textId="1E42A3CE" w:rsidR="00825B31" w:rsidRPr="00902F75" w:rsidRDefault="00825B31" w:rsidP="00BD697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02F7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(     )   </w:t>
            </w:r>
            <w:r w:rsidR="00BD6971" w:rsidRPr="00902F7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 Qualidade de Vida e a Sustentabilidade no Município de Criciúma, SC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9229AE" w14:textId="77777777" w:rsidR="00825B31" w:rsidRPr="00405E55" w:rsidRDefault="00825B31" w:rsidP="00E94C2F">
            <w:pPr>
              <w:rPr>
                <w:rFonts w:ascii="Arial" w:hAnsi="Arial" w:cs="Arial"/>
                <w:sz w:val="22"/>
              </w:rPr>
            </w:pPr>
            <w:r w:rsidRPr="00405E55">
              <w:rPr>
                <w:rFonts w:ascii="Arial" w:hAnsi="Arial" w:cs="Arial"/>
                <w:sz w:val="22"/>
              </w:rPr>
              <w:t>Miriam da Conceição Martins</w:t>
            </w:r>
          </w:p>
        </w:tc>
      </w:tr>
    </w:tbl>
    <w:p w14:paraId="1782C6C9" w14:textId="77777777" w:rsidR="00825B31" w:rsidRDefault="00825B31" w:rsidP="00825B31">
      <w:pPr>
        <w:rPr>
          <w:rFonts w:ascii="Arial" w:hAnsi="Arial" w:cs="Arial"/>
        </w:rPr>
      </w:pPr>
    </w:p>
    <w:p w14:paraId="0F10B9C1" w14:textId="77777777" w:rsidR="00825B31" w:rsidRPr="001079D9" w:rsidRDefault="00825B31" w:rsidP="00825B31">
      <w:pPr>
        <w:rPr>
          <w:rFonts w:ascii="Arial" w:hAnsi="Arial" w:cs="Arial"/>
          <w:b/>
        </w:rPr>
      </w:pPr>
      <w:r w:rsidRPr="001079D9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  </w:t>
      </w:r>
      <w:r w:rsidRPr="001079D9">
        <w:rPr>
          <w:rFonts w:ascii="Arial" w:hAnsi="Arial" w:cs="Arial"/>
          <w:b/>
        </w:rPr>
        <w:t xml:space="preserve"> ) 1º ANO              (   </w:t>
      </w:r>
      <w:r>
        <w:rPr>
          <w:rFonts w:ascii="Arial" w:hAnsi="Arial" w:cs="Arial"/>
          <w:b/>
        </w:rPr>
        <w:t xml:space="preserve"> </w:t>
      </w:r>
      <w:r w:rsidRPr="001079D9">
        <w:rPr>
          <w:rFonts w:ascii="Arial" w:hAnsi="Arial" w:cs="Arial"/>
          <w:b/>
        </w:rPr>
        <w:t xml:space="preserve">  ) 2º ANO</w:t>
      </w:r>
    </w:p>
    <w:p w14:paraId="0FB2E573" w14:textId="77777777" w:rsidR="00825B31" w:rsidRDefault="00825B31" w:rsidP="00825B31">
      <w:pPr>
        <w:rPr>
          <w:rFonts w:ascii="Arial" w:hAnsi="Arial" w:cs="Arial"/>
        </w:rPr>
      </w:pPr>
    </w:p>
    <w:p w14:paraId="0D48D82D" w14:textId="77777777" w:rsidR="00825B31" w:rsidRDefault="00825B31" w:rsidP="00825B31">
      <w:pPr>
        <w:rPr>
          <w:rFonts w:ascii="Arial" w:hAnsi="Arial" w:cs="Arial"/>
          <w:sz w:val="22"/>
          <w:szCs w:val="22"/>
        </w:rPr>
      </w:pPr>
    </w:p>
    <w:p w14:paraId="6EE41FA3" w14:textId="0FB923D1" w:rsidR="00330345" w:rsidRPr="005E264C" w:rsidRDefault="00825B31" w:rsidP="006459C3">
      <w:pPr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E40337">
        <w:rPr>
          <w:rFonts w:ascii="Arial" w:hAnsi="Arial" w:cs="Arial"/>
          <w:sz w:val="22"/>
          <w:szCs w:val="22"/>
        </w:rPr>
        <w:t xml:space="preserve">________________________________           </w:t>
      </w:r>
      <w:r w:rsidRPr="00E40337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b/>
          <w:sz w:val="22"/>
          <w:szCs w:val="22"/>
        </w:rPr>
        <w:t xml:space="preserve"> ou Responsável</w:t>
      </w:r>
      <w:bookmarkStart w:id="0" w:name="_GoBack"/>
      <w:bookmarkEnd w:id="0"/>
    </w:p>
    <w:sectPr w:rsidR="00330345" w:rsidRPr="005E264C" w:rsidSect="006459C3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77D9" w14:textId="77777777" w:rsidR="00A83FCD" w:rsidRDefault="00A83FCD" w:rsidP="005E264C">
      <w:r>
        <w:separator/>
      </w:r>
    </w:p>
  </w:endnote>
  <w:endnote w:type="continuationSeparator" w:id="0">
    <w:p w14:paraId="1D992935" w14:textId="77777777" w:rsidR="00A83FCD" w:rsidRDefault="00A83FCD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9DFE" w14:textId="77777777" w:rsidR="00A83FCD" w:rsidRDefault="00A83FCD" w:rsidP="005E264C">
      <w:r>
        <w:separator/>
      </w:r>
    </w:p>
  </w:footnote>
  <w:footnote w:type="continuationSeparator" w:id="0">
    <w:p w14:paraId="2D8C5DC2" w14:textId="77777777" w:rsidR="00A83FCD" w:rsidRDefault="00A83FCD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B87"/>
    <w:rsid w:val="00000EEB"/>
    <w:rsid w:val="00002D90"/>
    <w:rsid w:val="000031A3"/>
    <w:rsid w:val="000046F8"/>
    <w:rsid w:val="0001208E"/>
    <w:rsid w:val="000126AC"/>
    <w:rsid w:val="00013CFD"/>
    <w:rsid w:val="00013E11"/>
    <w:rsid w:val="00014886"/>
    <w:rsid w:val="00015B00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533C"/>
    <w:rsid w:val="00077626"/>
    <w:rsid w:val="00082399"/>
    <w:rsid w:val="00083532"/>
    <w:rsid w:val="0008502D"/>
    <w:rsid w:val="000873F2"/>
    <w:rsid w:val="000875F9"/>
    <w:rsid w:val="00092CA1"/>
    <w:rsid w:val="00093E0F"/>
    <w:rsid w:val="000958A5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242D0"/>
    <w:rsid w:val="00125A87"/>
    <w:rsid w:val="00126AC1"/>
    <w:rsid w:val="00131026"/>
    <w:rsid w:val="001312F1"/>
    <w:rsid w:val="00131EAF"/>
    <w:rsid w:val="0013233F"/>
    <w:rsid w:val="001341AE"/>
    <w:rsid w:val="00135344"/>
    <w:rsid w:val="00136943"/>
    <w:rsid w:val="0014021A"/>
    <w:rsid w:val="00141CC9"/>
    <w:rsid w:val="00142F48"/>
    <w:rsid w:val="00144FFC"/>
    <w:rsid w:val="00145AD1"/>
    <w:rsid w:val="00145B29"/>
    <w:rsid w:val="00145B42"/>
    <w:rsid w:val="00147609"/>
    <w:rsid w:val="001508B0"/>
    <w:rsid w:val="00150C84"/>
    <w:rsid w:val="00153AEB"/>
    <w:rsid w:val="001548A6"/>
    <w:rsid w:val="0015494B"/>
    <w:rsid w:val="0015597A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83A"/>
    <w:rsid w:val="00184A2C"/>
    <w:rsid w:val="00184DA0"/>
    <w:rsid w:val="00185B37"/>
    <w:rsid w:val="001870F3"/>
    <w:rsid w:val="001871D5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3875"/>
    <w:rsid w:val="00265ABD"/>
    <w:rsid w:val="00270159"/>
    <w:rsid w:val="00271CBF"/>
    <w:rsid w:val="00272C3D"/>
    <w:rsid w:val="00275A0A"/>
    <w:rsid w:val="00277CA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2241"/>
    <w:rsid w:val="00313A2F"/>
    <w:rsid w:val="00315626"/>
    <w:rsid w:val="00316F68"/>
    <w:rsid w:val="003174ED"/>
    <w:rsid w:val="00317F67"/>
    <w:rsid w:val="003200C6"/>
    <w:rsid w:val="00325C83"/>
    <w:rsid w:val="0032740C"/>
    <w:rsid w:val="00327CE3"/>
    <w:rsid w:val="00330345"/>
    <w:rsid w:val="003401E0"/>
    <w:rsid w:val="003404E7"/>
    <w:rsid w:val="00340679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CB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42BF"/>
    <w:rsid w:val="003C49F7"/>
    <w:rsid w:val="003C62A6"/>
    <w:rsid w:val="003C705E"/>
    <w:rsid w:val="003C7139"/>
    <w:rsid w:val="003D42E5"/>
    <w:rsid w:val="003D51E7"/>
    <w:rsid w:val="003E6370"/>
    <w:rsid w:val="003E677F"/>
    <w:rsid w:val="003F0578"/>
    <w:rsid w:val="003F155D"/>
    <w:rsid w:val="003F264F"/>
    <w:rsid w:val="003F2DC2"/>
    <w:rsid w:val="003F6195"/>
    <w:rsid w:val="003F75CD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A0E87"/>
    <w:rsid w:val="004A1016"/>
    <w:rsid w:val="004A405A"/>
    <w:rsid w:val="004A509E"/>
    <w:rsid w:val="004A534F"/>
    <w:rsid w:val="004A772E"/>
    <w:rsid w:val="004A7E4B"/>
    <w:rsid w:val="004B09F6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33BB"/>
    <w:rsid w:val="004E6183"/>
    <w:rsid w:val="004E656A"/>
    <w:rsid w:val="004E7069"/>
    <w:rsid w:val="004E7952"/>
    <w:rsid w:val="004F0791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24DA"/>
    <w:rsid w:val="005725D8"/>
    <w:rsid w:val="00573719"/>
    <w:rsid w:val="005739D1"/>
    <w:rsid w:val="005749FA"/>
    <w:rsid w:val="00574ABF"/>
    <w:rsid w:val="005751E2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53B2"/>
    <w:rsid w:val="005A6B15"/>
    <w:rsid w:val="005A7C01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534F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59C3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A088A"/>
    <w:rsid w:val="006A1605"/>
    <w:rsid w:val="006A2232"/>
    <w:rsid w:val="006A258F"/>
    <w:rsid w:val="006A7E43"/>
    <w:rsid w:val="006B0DCB"/>
    <w:rsid w:val="006B267C"/>
    <w:rsid w:val="006B2824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75FB"/>
    <w:rsid w:val="00781C9C"/>
    <w:rsid w:val="007830C5"/>
    <w:rsid w:val="00783914"/>
    <w:rsid w:val="00785346"/>
    <w:rsid w:val="00792538"/>
    <w:rsid w:val="00793C49"/>
    <w:rsid w:val="007A3B0B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30949"/>
    <w:rsid w:val="00831630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2315"/>
    <w:rsid w:val="008B2C11"/>
    <w:rsid w:val="008B350B"/>
    <w:rsid w:val="008B4FB6"/>
    <w:rsid w:val="008B5458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3CB"/>
    <w:rsid w:val="008D70E5"/>
    <w:rsid w:val="008D72DE"/>
    <w:rsid w:val="008D7BEB"/>
    <w:rsid w:val="008E0270"/>
    <w:rsid w:val="008E0A4C"/>
    <w:rsid w:val="008E1780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2F75"/>
    <w:rsid w:val="00903D32"/>
    <w:rsid w:val="00911CB3"/>
    <w:rsid w:val="00911E0E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50EEC"/>
    <w:rsid w:val="009513BB"/>
    <w:rsid w:val="00957257"/>
    <w:rsid w:val="00957764"/>
    <w:rsid w:val="00957FC2"/>
    <w:rsid w:val="009663F5"/>
    <w:rsid w:val="00972912"/>
    <w:rsid w:val="009741BD"/>
    <w:rsid w:val="0097427D"/>
    <w:rsid w:val="009752F1"/>
    <w:rsid w:val="00976C21"/>
    <w:rsid w:val="009774CA"/>
    <w:rsid w:val="0098200E"/>
    <w:rsid w:val="0098358E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3FCD"/>
    <w:rsid w:val="00A87A03"/>
    <w:rsid w:val="00A9092D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2636"/>
    <w:rsid w:val="00B241D6"/>
    <w:rsid w:val="00B27C62"/>
    <w:rsid w:val="00B33659"/>
    <w:rsid w:val="00B374A3"/>
    <w:rsid w:val="00B3756C"/>
    <w:rsid w:val="00B427C4"/>
    <w:rsid w:val="00B42B27"/>
    <w:rsid w:val="00B44D91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D08C7"/>
    <w:rsid w:val="00BD6971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203CA"/>
    <w:rsid w:val="00C23220"/>
    <w:rsid w:val="00C3033E"/>
    <w:rsid w:val="00C335EF"/>
    <w:rsid w:val="00C364E1"/>
    <w:rsid w:val="00C3771B"/>
    <w:rsid w:val="00C44BC7"/>
    <w:rsid w:val="00C44FF5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7CC3"/>
    <w:rsid w:val="00D2021D"/>
    <w:rsid w:val="00D219C2"/>
    <w:rsid w:val="00D221F7"/>
    <w:rsid w:val="00D24CD1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315F"/>
    <w:rsid w:val="00DC551D"/>
    <w:rsid w:val="00DC6732"/>
    <w:rsid w:val="00DC7EDE"/>
    <w:rsid w:val="00DD557B"/>
    <w:rsid w:val="00DD628B"/>
    <w:rsid w:val="00DE28A5"/>
    <w:rsid w:val="00DE315A"/>
    <w:rsid w:val="00DF1EF7"/>
    <w:rsid w:val="00DF35D9"/>
    <w:rsid w:val="00E0009E"/>
    <w:rsid w:val="00E00693"/>
    <w:rsid w:val="00E00E43"/>
    <w:rsid w:val="00E01D1C"/>
    <w:rsid w:val="00E028E8"/>
    <w:rsid w:val="00E06218"/>
    <w:rsid w:val="00E07EE5"/>
    <w:rsid w:val="00E118CB"/>
    <w:rsid w:val="00E1401F"/>
    <w:rsid w:val="00E141F8"/>
    <w:rsid w:val="00E15528"/>
    <w:rsid w:val="00E17918"/>
    <w:rsid w:val="00E20160"/>
    <w:rsid w:val="00E25C1C"/>
    <w:rsid w:val="00E350FD"/>
    <w:rsid w:val="00E36141"/>
    <w:rsid w:val="00E36313"/>
    <w:rsid w:val="00E40F40"/>
    <w:rsid w:val="00E4618D"/>
    <w:rsid w:val="00E464E3"/>
    <w:rsid w:val="00E505CF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D13E5"/>
    <w:rsid w:val="00ED1836"/>
    <w:rsid w:val="00ED2BD2"/>
    <w:rsid w:val="00ED2F22"/>
    <w:rsid w:val="00ED7841"/>
    <w:rsid w:val="00EE14F2"/>
    <w:rsid w:val="00EE3752"/>
    <w:rsid w:val="00EE4BE2"/>
    <w:rsid w:val="00EE78DE"/>
    <w:rsid w:val="00EE7A21"/>
    <w:rsid w:val="00EE7F3B"/>
    <w:rsid w:val="00EF29B5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4FF7"/>
    <w:rsid w:val="00F47209"/>
    <w:rsid w:val="00F47C05"/>
    <w:rsid w:val="00F506F0"/>
    <w:rsid w:val="00F50C07"/>
    <w:rsid w:val="00F51836"/>
    <w:rsid w:val="00F5300F"/>
    <w:rsid w:val="00F60D92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B1388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7E26"/>
    <w:rsid w:val="00FE03FB"/>
    <w:rsid w:val="00FE0839"/>
    <w:rsid w:val="00FE250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A728-93A6-4D87-98F2-105A87EE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1420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2</cp:revision>
  <cp:lastPrinted>2019-07-01T14:36:00Z</cp:lastPrinted>
  <dcterms:created xsi:type="dcterms:W3CDTF">2019-07-01T14:42:00Z</dcterms:created>
  <dcterms:modified xsi:type="dcterms:W3CDTF">2019-07-01T14:42:00Z</dcterms:modified>
</cp:coreProperties>
</file>