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BB3" w14:textId="77777777" w:rsidR="007F2C72" w:rsidRDefault="007F2C72" w:rsidP="00F64851">
      <w:pPr>
        <w:pStyle w:val="Ttulo7"/>
        <w:spacing w:before="0"/>
        <w:jc w:val="center"/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</w:pPr>
    </w:p>
    <w:p w14:paraId="1503C9CA" w14:textId="0A69872B" w:rsidR="009811A0" w:rsidRPr="00E434CD" w:rsidRDefault="006910D4" w:rsidP="009811A0">
      <w:pPr>
        <w:pStyle w:val="Ttulo7"/>
        <w:spacing w:before="0"/>
        <w:jc w:val="center"/>
        <w:rPr>
          <w:rFonts w:asciiTheme="minorHAnsi" w:hAnsiTheme="minorHAnsi" w:cs="Arial"/>
          <w:b/>
          <w:i w:val="0"/>
          <w:color w:val="auto"/>
          <w:sz w:val="28"/>
          <w:szCs w:val="28"/>
        </w:rPr>
      </w:pPr>
      <w:r w:rsidRPr="00223D32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>Anexo</w:t>
      </w:r>
      <w:r w:rsidR="009811A0" w:rsidRPr="00223D32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 xml:space="preserve"> IX – </w:t>
      </w:r>
      <w:r w:rsidR="009811A0" w:rsidRPr="00223D32">
        <w:rPr>
          <w:rFonts w:asciiTheme="minorHAnsi" w:hAnsiTheme="minorHAnsi" w:cs="Arial"/>
          <w:b/>
          <w:i w:val="0"/>
          <w:color w:val="auto"/>
          <w:sz w:val="28"/>
          <w:szCs w:val="28"/>
        </w:rPr>
        <w:t>Ficha de avaliação do acadêmico – Banca</w:t>
      </w:r>
      <w:r w:rsidR="009811A0">
        <w:rPr>
          <w:rFonts w:asciiTheme="minorHAnsi" w:hAnsiTheme="minorHAnsi" w:cs="Arial"/>
          <w:b/>
          <w:i w:val="0"/>
          <w:color w:val="auto"/>
          <w:sz w:val="28"/>
          <w:szCs w:val="28"/>
        </w:rPr>
        <w:t xml:space="preserve"> examinadora</w:t>
      </w:r>
    </w:p>
    <w:p w14:paraId="4D60F4A4" w14:textId="77777777" w:rsidR="009811A0" w:rsidRPr="000975AC" w:rsidRDefault="009811A0" w:rsidP="009811A0">
      <w:pPr>
        <w:jc w:val="both"/>
        <w:rPr>
          <w:rFonts w:asciiTheme="minorHAnsi" w:hAnsiTheme="minorHAnsi"/>
        </w:rPr>
      </w:pPr>
    </w:p>
    <w:p w14:paraId="7E0A322A" w14:textId="77777777" w:rsidR="009811A0" w:rsidRPr="000975AC" w:rsidRDefault="009811A0" w:rsidP="009811A0">
      <w:pPr>
        <w:pStyle w:val="Corpodetexto"/>
        <w:rPr>
          <w:rFonts w:asciiTheme="minorHAnsi" w:hAnsiTheme="minorHAnsi"/>
        </w:rPr>
      </w:pPr>
      <w:r w:rsidRPr="000975AC">
        <w:rPr>
          <w:rFonts w:asciiTheme="minorHAnsi" w:hAnsiTheme="minorHAnsi" w:cs="Arial"/>
          <w:b/>
        </w:rPr>
        <w:t xml:space="preserve">Avaliação </w:t>
      </w:r>
      <w:r>
        <w:rPr>
          <w:rFonts w:asciiTheme="minorHAnsi" w:hAnsiTheme="minorHAnsi" w:cs="Arial"/>
          <w:b/>
        </w:rPr>
        <w:t>d</w:t>
      </w:r>
      <w:r w:rsidRPr="000975AC">
        <w:rPr>
          <w:rFonts w:asciiTheme="minorHAnsi" w:hAnsiTheme="minorHAnsi" w:cs="Arial"/>
          <w:b/>
        </w:rPr>
        <w:t xml:space="preserve">o Trabalho </w:t>
      </w:r>
      <w:r>
        <w:rPr>
          <w:rFonts w:asciiTheme="minorHAnsi" w:hAnsiTheme="minorHAnsi" w:cs="Arial"/>
          <w:b/>
        </w:rPr>
        <w:t>d</w:t>
      </w:r>
      <w:r w:rsidRPr="000975AC">
        <w:rPr>
          <w:rFonts w:asciiTheme="minorHAnsi" w:hAnsiTheme="minorHAnsi" w:cs="Arial"/>
          <w:b/>
        </w:rPr>
        <w:t xml:space="preserve">e Conclusão </w:t>
      </w:r>
      <w:r>
        <w:rPr>
          <w:rFonts w:asciiTheme="minorHAnsi" w:hAnsiTheme="minorHAnsi" w:cs="Arial"/>
          <w:b/>
        </w:rPr>
        <w:t>d</w:t>
      </w:r>
      <w:r w:rsidRPr="000975AC">
        <w:rPr>
          <w:rFonts w:asciiTheme="minorHAnsi" w:hAnsiTheme="minorHAnsi" w:cs="Arial"/>
          <w:b/>
        </w:rPr>
        <w:t>e Curso</w:t>
      </w:r>
      <w:r>
        <w:rPr>
          <w:rFonts w:asciiTheme="minorHAnsi" w:hAnsiTheme="minorHAnsi" w:cs="Arial"/>
          <w:b/>
        </w:rPr>
        <w:t xml:space="preserve"> </w:t>
      </w:r>
      <w:r w:rsidRPr="000975AC">
        <w:rPr>
          <w:rFonts w:asciiTheme="minorHAnsi" w:hAnsiTheme="minorHAnsi"/>
        </w:rPr>
        <w:t>(Para uso da comissão de avaliação/banca)</w:t>
      </w:r>
    </w:p>
    <w:p w14:paraId="160F87F6" w14:textId="77777777" w:rsidR="009811A0" w:rsidRPr="000975AC" w:rsidRDefault="009811A0" w:rsidP="009811A0">
      <w:pPr>
        <w:jc w:val="both"/>
        <w:rPr>
          <w:rFonts w:asciiTheme="minorHAnsi" w:hAnsiTheme="minorHAnsi"/>
          <w:b/>
        </w:rPr>
      </w:pPr>
    </w:p>
    <w:p w14:paraId="069251BB" w14:textId="77777777" w:rsidR="009811A0" w:rsidRPr="000975AC" w:rsidRDefault="009811A0" w:rsidP="009811A0">
      <w:pPr>
        <w:pStyle w:val="Cabealho"/>
        <w:tabs>
          <w:tab w:val="left" w:pos="708"/>
        </w:tabs>
        <w:jc w:val="both"/>
        <w:rPr>
          <w:rFonts w:asciiTheme="minorHAnsi" w:hAnsiTheme="minorHAnsi"/>
          <w:szCs w:val="24"/>
        </w:rPr>
      </w:pPr>
      <w:r w:rsidRPr="000975AC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 seguir</w:t>
      </w:r>
      <w:r w:rsidRPr="000975AC">
        <w:rPr>
          <w:rFonts w:asciiTheme="minorHAnsi" w:hAnsiTheme="minorHAnsi"/>
          <w:szCs w:val="24"/>
        </w:rPr>
        <w:t xml:space="preserve"> se encontram os tópicos que deverão ser avaliados na disciplina de Trabalho de Conclusão de Curso (TCC) do curso de Engenharia </w:t>
      </w:r>
      <w:r>
        <w:rPr>
          <w:rFonts w:asciiTheme="minorHAnsi" w:hAnsiTheme="minorHAnsi"/>
          <w:szCs w:val="24"/>
        </w:rPr>
        <w:t>Mecânica</w:t>
      </w:r>
      <w:r w:rsidRPr="000975AC">
        <w:rPr>
          <w:rFonts w:asciiTheme="minorHAnsi" w:hAnsiTheme="minorHAnsi"/>
          <w:szCs w:val="24"/>
        </w:rPr>
        <w:t xml:space="preserve">. </w:t>
      </w:r>
    </w:p>
    <w:tbl>
      <w:tblPr>
        <w:tblW w:w="96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639"/>
      </w:tblGrid>
      <w:tr w:rsidR="009811A0" w:rsidRPr="000975AC" w14:paraId="3AB6AEC8" w14:textId="77777777" w:rsidTr="009811A0">
        <w:tc>
          <w:tcPr>
            <w:tcW w:w="9639" w:type="dxa"/>
            <w:shd w:val="clear" w:color="auto" w:fill="4BACC6"/>
          </w:tcPr>
          <w:p w14:paraId="18E23FCF" w14:textId="4A5CB032" w:rsidR="009811A0" w:rsidRPr="000975AC" w:rsidRDefault="009811A0" w:rsidP="005736CE">
            <w:pPr>
              <w:pStyle w:val="Corpodetex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0975AC">
              <w:rPr>
                <w:rFonts w:asciiTheme="minorHAnsi" w:hAnsiTheme="minorHAnsi" w:cs="Arial"/>
                <w:b/>
                <w:bCs/>
                <w:color w:val="FFFFFF"/>
              </w:rPr>
              <w:t>Informações</w:t>
            </w:r>
          </w:p>
        </w:tc>
      </w:tr>
      <w:tr w:rsidR="009811A0" w:rsidRPr="000975AC" w14:paraId="59F851AF" w14:textId="77777777" w:rsidTr="009811A0">
        <w:tc>
          <w:tcPr>
            <w:tcW w:w="9639" w:type="dxa"/>
          </w:tcPr>
          <w:p w14:paraId="1F59FAD4" w14:textId="66160D68" w:rsidR="009811A0" w:rsidRPr="009811A0" w:rsidRDefault="009811A0" w:rsidP="005736CE">
            <w:pPr>
              <w:pStyle w:val="Corpodetexto"/>
              <w:rPr>
                <w:rFonts w:asciiTheme="minorHAnsi" w:hAnsiTheme="minorHAnsi" w:cs="Arial"/>
              </w:rPr>
            </w:pPr>
            <w:proofErr w:type="gramStart"/>
            <w:r w:rsidRPr="000975AC">
              <w:rPr>
                <w:rFonts w:asciiTheme="minorHAnsi" w:hAnsiTheme="minorHAnsi" w:cs="Arial"/>
                <w:b/>
                <w:bCs/>
              </w:rPr>
              <w:t>Acadêmico(</w:t>
            </w:r>
            <w:proofErr w:type="gramEnd"/>
            <w:r w:rsidRPr="000975AC">
              <w:rPr>
                <w:rFonts w:asciiTheme="minorHAnsi" w:hAnsiTheme="minorHAnsi" w:cs="Arial"/>
                <w:b/>
                <w:bCs/>
              </w:rPr>
              <w:t>a):</w:t>
            </w:r>
            <w:r>
              <w:rPr>
                <w:rFonts w:asciiTheme="minorHAnsi" w:hAnsiTheme="minorHAnsi" w:cs="Arial"/>
              </w:rPr>
              <w:t xml:space="preserve">  </w:t>
            </w:r>
          </w:p>
        </w:tc>
      </w:tr>
      <w:tr w:rsidR="009811A0" w:rsidRPr="000975AC" w14:paraId="1CB13387" w14:textId="77777777" w:rsidTr="009811A0">
        <w:tc>
          <w:tcPr>
            <w:tcW w:w="9639" w:type="dxa"/>
          </w:tcPr>
          <w:p w14:paraId="2D2FC54F" w14:textId="6CC56667" w:rsidR="009811A0" w:rsidRPr="009811A0" w:rsidRDefault="009811A0" w:rsidP="005736CE">
            <w:pPr>
              <w:pStyle w:val="Corpodetexto"/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hAnsiTheme="minorHAnsi" w:cs="Arial"/>
                <w:b/>
                <w:bCs/>
              </w:rPr>
              <w:t xml:space="preserve">Título do </w:t>
            </w:r>
            <w:r>
              <w:rPr>
                <w:rFonts w:asciiTheme="minorHAnsi" w:hAnsiTheme="minorHAnsi" w:cs="Arial"/>
                <w:b/>
                <w:bCs/>
              </w:rPr>
              <w:t>TCC:</w:t>
            </w:r>
          </w:p>
        </w:tc>
      </w:tr>
      <w:tr w:rsidR="009811A0" w:rsidRPr="000975AC" w14:paraId="54D7F8A0" w14:textId="77777777" w:rsidTr="009811A0">
        <w:tc>
          <w:tcPr>
            <w:tcW w:w="9639" w:type="dxa"/>
          </w:tcPr>
          <w:p w14:paraId="7FBB7081" w14:textId="70D0149B" w:rsidR="009811A0" w:rsidRPr="000975AC" w:rsidRDefault="009811A0" w:rsidP="005736CE">
            <w:pPr>
              <w:pStyle w:val="Corpodetexto"/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hAnsiTheme="minorHAnsi" w:cs="Arial"/>
                <w:b/>
                <w:bCs/>
              </w:rPr>
              <w:t>Avaliador:</w:t>
            </w:r>
          </w:p>
        </w:tc>
      </w:tr>
    </w:tbl>
    <w:p w14:paraId="551294FD" w14:textId="77777777" w:rsidR="009811A0" w:rsidRPr="000975AC" w:rsidRDefault="009811A0" w:rsidP="009811A0">
      <w:pPr>
        <w:pStyle w:val="Corpodetexto"/>
        <w:rPr>
          <w:rFonts w:asciiTheme="minorHAnsi" w:hAnsiTheme="minorHAnsi" w:cs="Arial"/>
        </w:rPr>
      </w:pPr>
    </w:p>
    <w:tbl>
      <w:tblPr>
        <w:tblW w:w="96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7067"/>
        <w:gridCol w:w="2572"/>
      </w:tblGrid>
      <w:tr w:rsidR="009811A0" w:rsidRPr="000975AC" w14:paraId="74D6BD60" w14:textId="77777777" w:rsidTr="005736CE">
        <w:tc>
          <w:tcPr>
            <w:tcW w:w="9639" w:type="dxa"/>
            <w:gridSpan w:val="2"/>
            <w:shd w:val="clear" w:color="auto" w:fill="4BACC6"/>
          </w:tcPr>
          <w:p w14:paraId="44EA8AAC" w14:textId="6AFF8B0C" w:rsidR="009811A0" w:rsidRPr="000975AC" w:rsidRDefault="009811A0" w:rsidP="005736CE">
            <w:pPr>
              <w:pStyle w:val="Corpodetexto"/>
              <w:rPr>
                <w:rFonts w:asciiTheme="minorHAnsi" w:eastAsia="MS Mincho" w:hAnsiTheme="minorHAnsi" w:cs="Arial"/>
                <w:b/>
                <w:bCs/>
                <w:color w:val="FFFFFF"/>
              </w:rPr>
            </w:pPr>
            <w:r w:rsidRPr="000975AC">
              <w:rPr>
                <w:rFonts w:asciiTheme="minorHAnsi" w:hAnsiTheme="minorHAnsi" w:cs="Arial"/>
                <w:b/>
                <w:bCs/>
                <w:color w:val="FFFFFF"/>
              </w:rPr>
              <w:t>Avaliação</w:t>
            </w:r>
            <w:r>
              <w:rPr>
                <w:rFonts w:asciiTheme="minorHAnsi" w:hAnsiTheme="minorHAnsi" w:cs="Arial"/>
                <w:b/>
                <w:bCs/>
                <w:color w:val="FFFFFF"/>
              </w:rPr>
              <w:t xml:space="preserve"> do trabalho escrito</w:t>
            </w:r>
            <w:r w:rsidR="004C43D3">
              <w:rPr>
                <w:rFonts w:asciiTheme="minorHAnsi" w:hAnsiTheme="minorHAnsi" w:cs="Arial"/>
                <w:b/>
                <w:bCs/>
                <w:color w:val="FFFFFF"/>
              </w:rPr>
              <w:t>:</w:t>
            </w:r>
          </w:p>
        </w:tc>
      </w:tr>
      <w:tr w:rsidR="009811A0" w:rsidRPr="000975AC" w14:paraId="1AEC31EB" w14:textId="77777777" w:rsidTr="005736C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shd w:val="clear" w:color="auto" w:fill="D2EAF1"/>
            <w:vAlign w:val="center"/>
          </w:tcPr>
          <w:p w14:paraId="6D2C045B" w14:textId="0A03356C" w:rsidR="009811A0" w:rsidRPr="004C43D3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Cs/>
              </w:rPr>
            </w:pPr>
            <w:r w:rsidRPr="004C43D3">
              <w:rPr>
                <w:rFonts w:asciiTheme="minorHAnsi" w:eastAsia="MS Mincho" w:hAnsiTheme="minorHAnsi" w:cs="Arial"/>
                <w:bCs/>
              </w:rPr>
              <w:t xml:space="preserve">1. </w:t>
            </w:r>
            <w:r w:rsidRPr="004C43D3">
              <w:rPr>
                <w:rFonts w:asciiTheme="minorHAnsi" w:hAnsiTheme="minorHAnsi" w:cs="Arial"/>
                <w:bCs/>
              </w:rPr>
              <w:t>Qualidade geral do trabalho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  <w:vAlign w:val="center"/>
          </w:tcPr>
          <w:p w14:paraId="4CB01A42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9811A0" w:rsidRPr="000975AC" w14:paraId="73C1386F" w14:textId="77777777" w:rsidTr="005736C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vAlign w:val="center"/>
          </w:tcPr>
          <w:p w14:paraId="7243B2F9" w14:textId="1870DB24" w:rsidR="009811A0" w:rsidRPr="004C43D3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Cs/>
              </w:rPr>
            </w:pPr>
            <w:r w:rsidRPr="004C43D3">
              <w:rPr>
                <w:rFonts w:asciiTheme="minorHAnsi" w:eastAsia="MS Mincho" w:hAnsiTheme="minorHAnsi" w:cs="Arial"/>
                <w:bCs/>
              </w:rPr>
              <w:t xml:space="preserve">2. </w:t>
            </w:r>
            <w:r w:rsidRPr="004C43D3">
              <w:rPr>
                <w:rFonts w:asciiTheme="minorHAnsi" w:hAnsiTheme="minorHAnsi" w:cs="Arial"/>
                <w:bCs/>
              </w:rPr>
              <w:t>Observância das normas de redação técnico-científica e de referências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A35F9E9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9811A0" w:rsidRPr="000975AC" w14:paraId="10E3D830" w14:textId="77777777" w:rsidTr="005736C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shd w:val="clear" w:color="auto" w:fill="D2EAF1"/>
            <w:vAlign w:val="center"/>
          </w:tcPr>
          <w:p w14:paraId="569EDD87" w14:textId="13EB3279" w:rsidR="009811A0" w:rsidRPr="004C43D3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Cs/>
              </w:rPr>
            </w:pPr>
            <w:r w:rsidRPr="004C43D3">
              <w:rPr>
                <w:rFonts w:asciiTheme="minorHAnsi" w:eastAsia="MS Mincho" w:hAnsiTheme="minorHAnsi" w:cs="Arial"/>
                <w:bCs/>
              </w:rPr>
              <w:t>3.</w:t>
            </w:r>
            <w:r w:rsidRPr="004C43D3">
              <w:rPr>
                <w:rFonts w:asciiTheme="minorHAnsi" w:hAnsiTheme="minorHAnsi" w:cs="Arial"/>
                <w:bCs/>
              </w:rPr>
              <w:t xml:space="preserve"> Coerência entre os objetivos, métodos empregados e resultados obtidos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  <w:vAlign w:val="center"/>
          </w:tcPr>
          <w:p w14:paraId="27A570C4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9811A0" w:rsidRPr="000975AC" w14:paraId="6AAFE331" w14:textId="77777777" w:rsidTr="005736C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vAlign w:val="center"/>
          </w:tcPr>
          <w:p w14:paraId="0FE959C5" w14:textId="2509DF09" w:rsidR="009811A0" w:rsidRPr="004C43D3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Cs/>
              </w:rPr>
            </w:pPr>
            <w:r w:rsidRPr="004C43D3">
              <w:rPr>
                <w:rFonts w:asciiTheme="minorHAnsi" w:eastAsia="MS Mincho" w:hAnsiTheme="minorHAnsi" w:cs="Arial"/>
                <w:bCs/>
              </w:rPr>
              <w:t xml:space="preserve">4. </w:t>
            </w:r>
            <w:r w:rsidR="004C43D3" w:rsidRPr="004C43D3">
              <w:rPr>
                <w:rFonts w:asciiTheme="minorHAnsi" w:hAnsiTheme="minorHAnsi" w:cs="Arial"/>
                <w:bCs/>
              </w:rPr>
              <w:t>Conhecimento do conteúdo e discussão dos resultados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625941D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9811A0" w:rsidRPr="000975AC" w14:paraId="28E7D7A5" w14:textId="77777777" w:rsidTr="005736C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shd w:val="clear" w:color="auto" w:fill="D2EAF1"/>
            <w:vAlign w:val="center"/>
          </w:tcPr>
          <w:p w14:paraId="78ABB3A7" w14:textId="63A61EF8" w:rsidR="009811A0" w:rsidRPr="004C43D3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Cs/>
              </w:rPr>
            </w:pPr>
            <w:r w:rsidRPr="004C43D3">
              <w:rPr>
                <w:rFonts w:asciiTheme="minorHAnsi" w:eastAsia="MS Mincho" w:hAnsiTheme="minorHAnsi" w:cs="Arial"/>
                <w:bCs/>
              </w:rPr>
              <w:t xml:space="preserve">5. </w:t>
            </w:r>
            <w:r w:rsidRPr="004C43D3">
              <w:rPr>
                <w:rFonts w:asciiTheme="minorHAnsi" w:hAnsiTheme="minorHAnsi" w:cs="Arial"/>
                <w:bCs/>
              </w:rPr>
              <w:t>Grau de aprofundamento e fundamentação teórica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  <w:vAlign w:val="center"/>
          </w:tcPr>
          <w:p w14:paraId="6E17FA3D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9811A0" w:rsidRPr="000975AC" w14:paraId="2D4D41FC" w14:textId="77777777" w:rsidTr="004C43D3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rPr>
          <w:trHeight w:val="162"/>
        </w:trPr>
        <w:tc>
          <w:tcPr>
            <w:tcW w:w="0" w:type="auto"/>
            <w:tcBorders>
              <w:right w:val="nil"/>
            </w:tcBorders>
            <w:vAlign w:val="center"/>
          </w:tcPr>
          <w:p w14:paraId="7E07975E" w14:textId="4C5875EC" w:rsidR="009811A0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  <w:r w:rsidRPr="004C43D3">
              <w:rPr>
                <w:rFonts w:asciiTheme="minorHAnsi" w:hAnsiTheme="minorHAnsi" w:cs="Arial"/>
                <w:bCs/>
              </w:rPr>
              <w:t xml:space="preserve">Nota da forma escrita = </w:t>
            </w:r>
            <w:r w:rsidR="009811A0" w:rsidRPr="004C43D3">
              <w:rPr>
                <w:rFonts w:asciiTheme="minorHAnsi" w:eastAsia="MS Mincho" w:hAnsiTheme="minorHAnsi" w:cs="Arial"/>
                <w:bCs/>
              </w:rPr>
              <w:t>Média</w:t>
            </w:r>
            <w:r w:rsidR="009811A0" w:rsidRPr="000975AC">
              <w:rPr>
                <w:rFonts w:asciiTheme="minorHAnsi" w:eastAsia="MS Mincho" w:hAnsiTheme="minorHAnsi" w:cs="Arial"/>
                <w:b/>
                <w:bCs/>
              </w:rPr>
              <w:t xml:space="preserve"> </w:t>
            </w:r>
            <w:r w:rsidR="009811A0" w:rsidRPr="000975AC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 xml:space="preserve">total de </w:t>
            </w:r>
            <w:r w:rsidR="009811A0" w:rsidRPr="000975AC">
              <w:rPr>
                <w:rFonts w:asciiTheme="minorHAnsi" w:hAnsiTheme="minorHAnsi" w:cs="Arial"/>
              </w:rPr>
              <w:t>pontos/</w:t>
            </w:r>
            <w:r>
              <w:rPr>
                <w:rFonts w:asciiTheme="minorHAnsi" w:hAnsiTheme="minorHAnsi" w:cs="Arial"/>
              </w:rPr>
              <w:t>5</w:t>
            </w:r>
            <w:r w:rsidR="009811A0" w:rsidRPr="000975AC">
              <w:rPr>
                <w:rFonts w:asciiTheme="minorHAnsi" w:hAnsiTheme="minorHAnsi" w:cs="Arial"/>
              </w:rPr>
              <w:t>):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446DB07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</w:tc>
      </w:tr>
    </w:tbl>
    <w:p w14:paraId="07E91AFF" w14:textId="6BF05555" w:rsidR="009811A0" w:rsidRDefault="009811A0" w:rsidP="009811A0">
      <w:pPr>
        <w:pStyle w:val="Corpodetexto"/>
        <w:tabs>
          <w:tab w:val="left" w:pos="6379"/>
          <w:tab w:val="left" w:pos="7371"/>
          <w:tab w:val="right" w:pos="8647"/>
        </w:tabs>
        <w:rPr>
          <w:rFonts w:asciiTheme="minorHAnsi" w:hAnsiTheme="minorHAnsi" w:cs="Arial"/>
        </w:rPr>
      </w:pPr>
    </w:p>
    <w:tbl>
      <w:tblPr>
        <w:tblW w:w="96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7067"/>
        <w:gridCol w:w="2572"/>
      </w:tblGrid>
      <w:tr w:rsidR="004C43D3" w:rsidRPr="000975AC" w14:paraId="4086125E" w14:textId="77777777" w:rsidTr="004C43D3">
        <w:tc>
          <w:tcPr>
            <w:tcW w:w="963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14:paraId="2EB067AD" w14:textId="03EE27EB" w:rsidR="004C43D3" w:rsidRPr="004C43D3" w:rsidRDefault="004C43D3" w:rsidP="005736CE">
            <w:pPr>
              <w:pStyle w:val="Corpodetexto"/>
              <w:rPr>
                <w:rFonts w:asciiTheme="minorHAnsi" w:hAnsiTheme="minorHAnsi" w:cs="Arial"/>
                <w:b/>
                <w:color w:val="FFFFFF"/>
              </w:rPr>
            </w:pPr>
            <w:r w:rsidRPr="004C43D3">
              <w:rPr>
                <w:rFonts w:asciiTheme="minorHAnsi" w:hAnsiTheme="minorHAnsi" w:cs="Arial"/>
                <w:b/>
                <w:color w:val="FFFFFF"/>
              </w:rPr>
              <w:t xml:space="preserve">Avaliação </w:t>
            </w:r>
            <w:r>
              <w:rPr>
                <w:rFonts w:asciiTheme="minorHAnsi" w:hAnsiTheme="minorHAnsi" w:cs="Arial"/>
                <w:b/>
                <w:color w:val="FFFFFF"/>
              </w:rPr>
              <w:t>da apresentação oral:</w:t>
            </w:r>
          </w:p>
        </w:tc>
      </w:tr>
      <w:tr w:rsidR="004C43D3" w:rsidRPr="000975AC" w14:paraId="4112BF5B" w14:textId="77777777" w:rsidTr="005C2B2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7067" w:type="dxa"/>
            <w:tcBorders>
              <w:right w:val="nil"/>
            </w:tcBorders>
            <w:shd w:val="clear" w:color="auto" w:fill="D2EAF1"/>
            <w:vAlign w:val="center"/>
          </w:tcPr>
          <w:p w14:paraId="727B74AA" w14:textId="2768F4CB" w:rsidR="004C43D3" w:rsidRPr="004C43D3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 xml:space="preserve">1. </w:t>
            </w:r>
            <w:r w:rsidRPr="000975AC">
              <w:rPr>
                <w:rFonts w:asciiTheme="minorHAnsi" w:hAnsiTheme="minorHAnsi" w:cs="Arial"/>
              </w:rPr>
              <w:t>Capacidade de síntese na apresentação</w:t>
            </w:r>
          </w:p>
        </w:tc>
        <w:tc>
          <w:tcPr>
            <w:tcW w:w="2572" w:type="dxa"/>
            <w:tcBorders>
              <w:left w:val="nil"/>
            </w:tcBorders>
            <w:shd w:val="clear" w:color="auto" w:fill="D2EAF1"/>
            <w:vAlign w:val="center"/>
          </w:tcPr>
          <w:p w14:paraId="053799C5" w14:textId="77777777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4C43D3" w:rsidRPr="000975AC" w14:paraId="1D277213" w14:textId="77777777" w:rsidTr="005C2B2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7067" w:type="dxa"/>
            <w:tcBorders>
              <w:right w:val="nil"/>
            </w:tcBorders>
            <w:vAlign w:val="center"/>
          </w:tcPr>
          <w:p w14:paraId="0743E705" w14:textId="2781AA48" w:rsidR="004C43D3" w:rsidRPr="004C43D3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 xml:space="preserve">2. </w:t>
            </w:r>
            <w:r w:rsidRPr="000975AC">
              <w:rPr>
                <w:rFonts w:asciiTheme="minorHAnsi" w:hAnsiTheme="minorHAnsi" w:cs="Arial"/>
              </w:rPr>
              <w:t>Desenvoltura</w:t>
            </w:r>
          </w:p>
        </w:tc>
        <w:tc>
          <w:tcPr>
            <w:tcW w:w="2572" w:type="dxa"/>
            <w:tcBorders>
              <w:left w:val="nil"/>
            </w:tcBorders>
            <w:vAlign w:val="center"/>
          </w:tcPr>
          <w:p w14:paraId="53025FF1" w14:textId="77777777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4C43D3" w:rsidRPr="000975AC" w14:paraId="61E5F90B" w14:textId="77777777" w:rsidTr="005C2B2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7067" w:type="dxa"/>
            <w:tcBorders>
              <w:right w:val="nil"/>
            </w:tcBorders>
            <w:shd w:val="clear" w:color="auto" w:fill="D2EAF1"/>
            <w:vAlign w:val="center"/>
          </w:tcPr>
          <w:p w14:paraId="0D500E5C" w14:textId="7CDCFDAC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>3.</w:t>
            </w:r>
            <w:r w:rsidRPr="000975A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975AC">
              <w:rPr>
                <w:rFonts w:asciiTheme="minorHAnsi" w:hAnsiTheme="minorHAnsi" w:cs="Arial"/>
              </w:rPr>
              <w:t>Postura ético/profissional</w:t>
            </w:r>
          </w:p>
        </w:tc>
        <w:tc>
          <w:tcPr>
            <w:tcW w:w="2572" w:type="dxa"/>
            <w:tcBorders>
              <w:left w:val="nil"/>
            </w:tcBorders>
            <w:shd w:val="clear" w:color="auto" w:fill="D2EAF1"/>
            <w:vAlign w:val="center"/>
          </w:tcPr>
          <w:p w14:paraId="53438F86" w14:textId="77777777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4C43D3" w:rsidRPr="000975AC" w14:paraId="0013EADF" w14:textId="77777777" w:rsidTr="005C2B2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7067" w:type="dxa"/>
            <w:tcBorders>
              <w:right w:val="nil"/>
            </w:tcBorders>
            <w:vAlign w:val="center"/>
          </w:tcPr>
          <w:p w14:paraId="4E901461" w14:textId="1882DF26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 xml:space="preserve">4. </w:t>
            </w:r>
            <w:r w:rsidRPr="000975AC">
              <w:rPr>
                <w:rFonts w:asciiTheme="minorHAnsi" w:hAnsiTheme="minorHAnsi" w:cs="Arial"/>
              </w:rPr>
              <w:t>Organização na sequência de apresentação</w:t>
            </w:r>
          </w:p>
        </w:tc>
        <w:tc>
          <w:tcPr>
            <w:tcW w:w="2572" w:type="dxa"/>
            <w:tcBorders>
              <w:left w:val="nil"/>
            </w:tcBorders>
            <w:vAlign w:val="center"/>
          </w:tcPr>
          <w:p w14:paraId="086AB0F9" w14:textId="77777777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4C43D3" w:rsidRPr="000975AC" w14:paraId="200EDC64" w14:textId="77777777" w:rsidTr="005C2B2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7067" w:type="dxa"/>
            <w:tcBorders>
              <w:bottom w:val="single" w:sz="8" w:space="0" w:color="78C0D4"/>
              <w:right w:val="nil"/>
            </w:tcBorders>
            <w:shd w:val="clear" w:color="auto" w:fill="D2EAF1"/>
            <w:vAlign w:val="center"/>
          </w:tcPr>
          <w:p w14:paraId="17261926" w14:textId="522B692F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eastAsia="MS Mincho" w:hAnsiTheme="minorHAnsi" w:cs="Arial"/>
                <w:b/>
                <w:bCs/>
              </w:rPr>
              <w:t xml:space="preserve">5. </w:t>
            </w:r>
            <w:r w:rsidRPr="000975AC">
              <w:rPr>
                <w:rFonts w:asciiTheme="minorHAnsi" w:hAnsiTheme="minorHAnsi" w:cs="Arial"/>
              </w:rPr>
              <w:t>Coerência e profundidade dos conhecimentos na área de concentração do trabalho</w:t>
            </w:r>
          </w:p>
        </w:tc>
        <w:tc>
          <w:tcPr>
            <w:tcW w:w="2572" w:type="dxa"/>
            <w:tcBorders>
              <w:left w:val="nil"/>
              <w:bottom w:val="single" w:sz="8" w:space="0" w:color="78C0D4"/>
            </w:tcBorders>
            <w:shd w:val="clear" w:color="auto" w:fill="D2EAF1"/>
            <w:vAlign w:val="center"/>
          </w:tcPr>
          <w:p w14:paraId="2B9F79C2" w14:textId="77777777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4C43D3" w:rsidRPr="004C43D3" w14:paraId="39C3F3D4" w14:textId="77777777" w:rsidTr="005C2B2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rPr>
          <w:trHeight w:val="162"/>
        </w:trPr>
        <w:tc>
          <w:tcPr>
            <w:tcW w:w="7067" w:type="dxa"/>
            <w:tcBorders>
              <w:bottom w:val="single" w:sz="4" w:space="0" w:color="4BACC6"/>
              <w:right w:val="nil"/>
            </w:tcBorders>
            <w:vAlign w:val="center"/>
          </w:tcPr>
          <w:p w14:paraId="3B667D0E" w14:textId="77777777" w:rsidR="004C43D3" w:rsidRPr="004C43D3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  <w:r w:rsidRPr="004C43D3">
              <w:rPr>
                <w:rFonts w:asciiTheme="minorHAnsi" w:hAnsiTheme="minorHAnsi" w:cs="Arial"/>
                <w:bCs/>
              </w:rPr>
              <w:t xml:space="preserve">Nota da forma escrita = </w:t>
            </w:r>
            <w:r w:rsidRPr="004C43D3">
              <w:rPr>
                <w:rFonts w:asciiTheme="minorHAnsi" w:eastAsia="MS Mincho" w:hAnsiTheme="minorHAnsi" w:cs="Arial"/>
                <w:bCs/>
              </w:rPr>
              <w:t xml:space="preserve">Média </w:t>
            </w:r>
            <w:r w:rsidRPr="004C43D3">
              <w:rPr>
                <w:rFonts w:asciiTheme="minorHAnsi" w:hAnsiTheme="minorHAnsi" w:cs="Arial"/>
              </w:rPr>
              <w:t>(total de pontos/5):</w:t>
            </w:r>
          </w:p>
        </w:tc>
        <w:tc>
          <w:tcPr>
            <w:tcW w:w="2572" w:type="dxa"/>
            <w:tcBorders>
              <w:left w:val="nil"/>
              <w:bottom w:val="single" w:sz="4" w:space="0" w:color="4BACC6"/>
            </w:tcBorders>
            <w:vAlign w:val="center"/>
          </w:tcPr>
          <w:p w14:paraId="65D865BD" w14:textId="77777777" w:rsidR="004C43D3" w:rsidRPr="004C43D3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</w:tc>
      </w:tr>
      <w:tr w:rsidR="004C43D3" w:rsidRPr="000975AC" w14:paraId="3148D600" w14:textId="77777777" w:rsidTr="005C2B2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rPr>
          <w:trHeight w:val="162"/>
        </w:trPr>
        <w:tc>
          <w:tcPr>
            <w:tcW w:w="7067" w:type="dxa"/>
            <w:tcBorders>
              <w:top w:val="single" w:sz="4" w:space="0" w:color="4BACC6"/>
              <w:left w:val="nil"/>
              <w:bottom w:val="nil"/>
              <w:right w:val="nil"/>
            </w:tcBorders>
            <w:vAlign w:val="center"/>
          </w:tcPr>
          <w:p w14:paraId="59A6B16B" w14:textId="77777777" w:rsidR="004C43D3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</w:p>
          <w:p w14:paraId="18ABBA50" w14:textId="1CA1B150" w:rsidR="004C43D3" w:rsidRPr="004C43D3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Cs/>
              </w:rPr>
            </w:pPr>
            <w:r w:rsidRPr="004C43D3">
              <w:rPr>
                <w:rFonts w:asciiTheme="minorHAnsi" w:hAnsiTheme="minorHAnsi" w:cs="Arial"/>
              </w:rPr>
              <w:t>Avaliação final do trabalho</w:t>
            </w:r>
            <w:r w:rsidR="005C2B2E">
              <w:rPr>
                <w:rFonts w:asciiTheme="minorHAnsi" w:hAnsiTheme="minorHAnsi" w:cs="Arial"/>
              </w:rPr>
              <w:t xml:space="preserve"> =</w:t>
            </w:r>
            <w:r w:rsidRPr="004C43D3">
              <w:rPr>
                <w:rFonts w:asciiTheme="minorHAnsi" w:hAnsiTheme="minorHAnsi" w:cs="Arial"/>
              </w:rPr>
              <w:t xml:space="preserve"> (Média do trabalho escrito + Média </w:t>
            </w:r>
            <w:r>
              <w:rPr>
                <w:rFonts w:asciiTheme="minorHAnsi" w:hAnsiTheme="minorHAnsi" w:cs="Arial"/>
              </w:rPr>
              <w:t xml:space="preserve">da </w:t>
            </w:r>
            <w:r w:rsidRPr="004C43D3">
              <w:rPr>
                <w:rFonts w:asciiTheme="minorHAnsi" w:hAnsiTheme="minorHAnsi" w:cs="Arial"/>
              </w:rPr>
              <w:t xml:space="preserve">apresentação </w:t>
            </w:r>
            <w:proofErr w:type="gramStart"/>
            <w:r w:rsidRPr="004C43D3">
              <w:rPr>
                <w:rFonts w:asciiTheme="minorHAnsi" w:hAnsiTheme="minorHAnsi" w:cs="Arial"/>
              </w:rPr>
              <w:t>oral)/</w:t>
            </w:r>
            <w:proofErr w:type="gramEnd"/>
            <w:r w:rsidRPr="004C43D3">
              <w:rPr>
                <w:rFonts w:asciiTheme="minorHAnsi" w:hAnsiTheme="minorHAnsi" w:cs="Arial"/>
              </w:rPr>
              <w:t>2</w:t>
            </w:r>
          </w:p>
          <w:p w14:paraId="5D4B7147" w14:textId="62183C50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4BACC6"/>
              <w:left w:val="nil"/>
              <w:bottom w:val="nil"/>
              <w:right w:val="nil"/>
            </w:tcBorders>
            <w:vAlign w:val="center"/>
          </w:tcPr>
          <w:p w14:paraId="32458D41" w14:textId="77777777" w:rsidR="004C43D3" w:rsidRPr="000975AC" w:rsidRDefault="004C43D3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</w:tc>
      </w:tr>
      <w:tr w:rsidR="009811A0" w:rsidRPr="000975AC" w14:paraId="3DAC2B6B" w14:textId="77777777" w:rsidTr="004C43D3">
        <w:tc>
          <w:tcPr>
            <w:tcW w:w="9639" w:type="dxa"/>
            <w:gridSpan w:val="2"/>
            <w:shd w:val="clear" w:color="auto" w:fill="4BACC6"/>
          </w:tcPr>
          <w:p w14:paraId="14BD4FD4" w14:textId="5C639999" w:rsidR="009811A0" w:rsidRPr="000975AC" w:rsidRDefault="004C43D3" w:rsidP="005736CE">
            <w:pPr>
              <w:pStyle w:val="Corpodetexto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Parecer escrito</w:t>
            </w:r>
            <w:r w:rsidR="005C2B2E">
              <w:rPr>
                <w:rFonts w:asciiTheme="minorHAnsi" w:hAnsiTheme="minorHAnsi" w:cs="Arial"/>
                <w:b/>
                <w:color w:val="FFFFFF"/>
              </w:rPr>
              <w:t xml:space="preserve"> (Usar o verso da folha, se necessário)</w:t>
            </w:r>
            <w:r>
              <w:rPr>
                <w:rFonts w:asciiTheme="minorHAnsi" w:hAnsiTheme="minorHAnsi" w:cs="Arial"/>
                <w:b/>
                <w:color w:val="FFFFFF"/>
              </w:rPr>
              <w:t>:</w:t>
            </w:r>
          </w:p>
        </w:tc>
      </w:tr>
      <w:tr w:rsidR="009811A0" w:rsidRPr="000975AC" w14:paraId="46F29415" w14:textId="77777777" w:rsidTr="005C2B2E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7067" w:type="dxa"/>
            <w:tcBorders>
              <w:right w:val="nil"/>
            </w:tcBorders>
            <w:shd w:val="clear" w:color="auto" w:fill="FFFFFF"/>
            <w:vAlign w:val="center"/>
          </w:tcPr>
          <w:p w14:paraId="2AEE7DC0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72" w:type="dxa"/>
            <w:tcBorders>
              <w:left w:val="nil"/>
            </w:tcBorders>
            <w:shd w:val="clear" w:color="auto" w:fill="FFFFFF"/>
            <w:vAlign w:val="center"/>
          </w:tcPr>
          <w:p w14:paraId="1A5AE766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2C6BF3D2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447588DE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6C1094B9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53266282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029E0540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7E7FA216" w14:textId="087FEF5A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017A2BE5" w14:textId="77777777" w:rsidR="009811A0" w:rsidRPr="000975AC" w:rsidRDefault="009811A0" w:rsidP="005736CE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</w:tc>
      </w:tr>
      <w:tr w:rsidR="009811A0" w:rsidRPr="000975AC" w14:paraId="078B4F58" w14:textId="77777777" w:rsidTr="004C43D3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9639" w:type="dxa"/>
            <w:gridSpan w:val="2"/>
            <w:vAlign w:val="center"/>
          </w:tcPr>
          <w:p w14:paraId="6327C3B1" w14:textId="4CD8D481" w:rsidR="009811A0" w:rsidRPr="005C2B2E" w:rsidRDefault="005C2B2E" w:rsidP="005C2B2E">
            <w:pPr>
              <w:pStyle w:val="Cabealho"/>
              <w:tabs>
                <w:tab w:val="left" w:pos="708"/>
              </w:tabs>
              <w:rPr>
                <w:rFonts w:asciiTheme="minorHAnsi" w:hAnsiTheme="minorHAnsi"/>
                <w:szCs w:val="24"/>
              </w:rPr>
            </w:pPr>
            <w:r w:rsidRPr="000975AC">
              <w:rPr>
                <w:rFonts w:asciiTheme="minorHAnsi" w:hAnsiTheme="minorHAnsi"/>
                <w:szCs w:val="24"/>
              </w:rPr>
              <w:t>Crici</w:t>
            </w:r>
            <w:r>
              <w:rPr>
                <w:rFonts w:asciiTheme="minorHAnsi" w:hAnsiTheme="minorHAnsi"/>
                <w:szCs w:val="24"/>
              </w:rPr>
              <w:t xml:space="preserve">úma, ___ de ___________ </w:t>
            </w:r>
            <w:proofErr w:type="spellStart"/>
            <w:r>
              <w:rPr>
                <w:rFonts w:asciiTheme="minorHAnsi" w:hAnsiTheme="minorHAnsi"/>
                <w:szCs w:val="24"/>
              </w:rPr>
              <w:t>de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201_</w:t>
            </w:r>
          </w:p>
        </w:tc>
      </w:tr>
      <w:tr w:rsidR="005C2B2E" w:rsidRPr="000975AC" w14:paraId="6F9390AB" w14:textId="77777777" w:rsidTr="004C43D3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9639" w:type="dxa"/>
            <w:gridSpan w:val="2"/>
            <w:vAlign w:val="center"/>
          </w:tcPr>
          <w:p w14:paraId="73DC902A" w14:textId="1560536F" w:rsidR="005C2B2E" w:rsidRPr="004C43D3" w:rsidRDefault="005C2B2E" w:rsidP="005C2B2E">
            <w:pPr>
              <w:pStyle w:val="Cabealho"/>
              <w:tabs>
                <w:tab w:val="left" w:pos="708"/>
              </w:tabs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Assinatura do avaliador</w:t>
            </w:r>
          </w:p>
        </w:tc>
      </w:tr>
    </w:tbl>
    <w:p w14:paraId="6DFCB5DD" w14:textId="6ACB7DE0" w:rsidR="00457F4D" w:rsidRPr="000D4F58" w:rsidRDefault="00457F4D" w:rsidP="00DC5F13">
      <w:pPr>
        <w:rPr>
          <w:rFonts w:asciiTheme="minorHAnsi" w:eastAsia="Times New Roman" w:hAnsiTheme="minorHAnsi" w:cs="Arial"/>
          <w:sz w:val="2"/>
          <w:szCs w:val="2"/>
          <w:lang w:eastAsia="pt-BR"/>
        </w:rPr>
      </w:pPr>
      <w:bookmarkStart w:id="0" w:name="_GoBack"/>
      <w:bookmarkEnd w:id="0"/>
    </w:p>
    <w:sectPr w:rsidR="00457F4D" w:rsidRPr="000D4F58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0007E0" w:rsidRPr="000975AC" w14:paraId="37747771" w14:textId="77777777" w:rsidTr="005736CE">
      <w:tc>
        <w:tcPr>
          <w:tcW w:w="0" w:type="auto"/>
        </w:tcPr>
        <w:p w14:paraId="67078CE5" w14:textId="77777777" w:rsidR="000007E0" w:rsidRPr="000975AC" w:rsidRDefault="000007E0" w:rsidP="000007E0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16FB6D" wp14:editId="2EB8421D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7B525F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6B7EBA2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7B8CEFF" w14:textId="77777777" w:rsidR="000007E0" w:rsidRPr="000975AC" w:rsidRDefault="000007E0" w:rsidP="000007E0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07EA02A7" w14:textId="77777777" w:rsidR="000007E0" w:rsidRPr="000975AC" w:rsidRDefault="000007E0" w:rsidP="000007E0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6DCD313E" wp14:editId="73E70823">
                <wp:extent cx="630936" cy="640080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1D6DA" w14:textId="05490A55" w:rsidR="00B959C0" w:rsidRPr="000007E0" w:rsidRDefault="00B959C0" w:rsidP="000007E0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007E0"/>
    <w:rsid w:val="000176C2"/>
    <w:rsid w:val="00025233"/>
    <w:rsid w:val="00035B67"/>
    <w:rsid w:val="000428A6"/>
    <w:rsid w:val="00062354"/>
    <w:rsid w:val="00090C2C"/>
    <w:rsid w:val="000975AC"/>
    <w:rsid w:val="000A140B"/>
    <w:rsid w:val="000A49EC"/>
    <w:rsid w:val="000D4440"/>
    <w:rsid w:val="000D4F58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F0344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67841"/>
    <w:rsid w:val="003807EE"/>
    <w:rsid w:val="003B0DF0"/>
    <w:rsid w:val="003B4578"/>
    <w:rsid w:val="003C041A"/>
    <w:rsid w:val="003D608E"/>
    <w:rsid w:val="004232A3"/>
    <w:rsid w:val="00426757"/>
    <w:rsid w:val="00457F4D"/>
    <w:rsid w:val="00463D32"/>
    <w:rsid w:val="00491D9E"/>
    <w:rsid w:val="004928F4"/>
    <w:rsid w:val="004A0975"/>
    <w:rsid w:val="004B5282"/>
    <w:rsid w:val="004C43D3"/>
    <w:rsid w:val="004D33EF"/>
    <w:rsid w:val="004F177B"/>
    <w:rsid w:val="004F77C8"/>
    <w:rsid w:val="005069A1"/>
    <w:rsid w:val="00524D8B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910D4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7F2C72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24195"/>
    <w:rsid w:val="009652C9"/>
    <w:rsid w:val="009655EF"/>
    <w:rsid w:val="009725B9"/>
    <w:rsid w:val="00972762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5D42"/>
    <w:rsid w:val="00BF1BAB"/>
    <w:rsid w:val="00C022DF"/>
    <w:rsid w:val="00C17160"/>
    <w:rsid w:val="00C40843"/>
    <w:rsid w:val="00C440FF"/>
    <w:rsid w:val="00C5090D"/>
    <w:rsid w:val="00C52D7A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B25E1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4</cp:revision>
  <cp:lastPrinted>2016-09-29T18:56:00Z</cp:lastPrinted>
  <dcterms:created xsi:type="dcterms:W3CDTF">2017-02-21T11:02:00Z</dcterms:created>
  <dcterms:modified xsi:type="dcterms:W3CDTF">2017-02-21T11:39:00Z</dcterms:modified>
</cp:coreProperties>
</file>